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01875" w14:textId="77777777" w:rsidR="00000000" w:rsidRDefault="00DA3593">
      <w:pPr>
        <w:pStyle w:val="printredaction-line"/>
        <w:divId w:val="1363436902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>Редакция от 11 мая 2021</w:t>
      </w:r>
    </w:p>
    <w:p w14:paraId="50673671" w14:textId="77777777" w:rsidR="00000000" w:rsidRDefault="00DA3593">
      <w:pPr>
        <w:divId w:val="1269582419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Федеральный закон от 24.04.2008 № 48-ФЗ</w:t>
      </w:r>
    </w:p>
    <w:p w14:paraId="22A0634C" w14:textId="77777777" w:rsidR="00000000" w:rsidRDefault="00DA3593">
      <w:pPr>
        <w:pStyle w:val="2"/>
        <w:divId w:val="1363436902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Об опеке и попечительстве</w:t>
      </w:r>
    </w:p>
    <w:p w14:paraId="7E0E10B4" w14:textId="77777777" w:rsidR="00000000" w:rsidRDefault="00DA3593">
      <w:pPr>
        <w:divId w:val="1854493079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 1. </w:t>
      </w:r>
      <w:r>
        <w:rPr>
          <w:rStyle w:val="docchapter-name"/>
          <w:rFonts w:ascii="Georgia" w:eastAsia="Times New Roman" w:hAnsi="Georgia"/>
          <w:sz w:val="35"/>
          <w:szCs w:val="35"/>
        </w:rPr>
        <w:t>Общие положени</w:t>
      </w:r>
      <w:r>
        <w:rPr>
          <w:rStyle w:val="docchapter-name"/>
          <w:rFonts w:ascii="Georgia" w:eastAsia="Times New Roman" w:hAnsi="Georgia"/>
          <w:sz w:val="35"/>
          <w:szCs w:val="35"/>
        </w:rPr>
        <w:t>я</w:t>
      </w:r>
    </w:p>
    <w:p w14:paraId="7CA3CF22" w14:textId="77777777" w:rsidR="00000000" w:rsidRDefault="00DA3593">
      <w:pPr>
        <w:divId w:val="84351457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1. </w:t>
      </w:r>
      <w:r>
        <w:rPr>
          <w:rStyle w:val="docarticle-name"/>
          <w:rFonts w:ascii="Helvetica" w:eastAsia="Times New Roman" w:hAnsi="Helvetica" w:cs="Helvetica"/>
          <w:b/>
          <w:bCs/>
        </w:rPr>
        <w:t>Сфера действия настоящего Федерального закон</w:t>
      </w:r>
      <w:r>
        <w:rPr>
          <w:rStyle w:val="docarticle-name"/>
          <w:rFonts w:ascii="Helvetica" w:eastAsia="Times New Roman" w:hAnsi="Helvetica" w:cs="Helvetica"/>
          <w:b/>
          <w:bCs/>
        </w:rPr>
        <w:t>а</w:t>
      </w:r>
    </w:p>
    <w:p w14:paraId="334E5466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1. Настоящий Федеральный закон регулирует отношения, возникающие в связи с установлением, осуществлением и прекращением опеки и попечительства над недееспособными или не полностью дееспособными гражданами</w:t>
      </w:r>
      <w:r>
        <w:rPr>
          <w:rFonts w:ascii="Georgia" w:hAnsi="Georgia"/>
        </w:rPr>
        <w:t>.</w:t>
      </w:r>
    </w:p>
    <w:p w14:paraId="5F088912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2. Положения, относящиеся к правам, обязанностям и</w:t>
      </w:r>
      <w:r>
        <w:rPr>
          <w:rFonts w:ascii="Georgia" w:hAnsi="Georgia"/>
        </w:rPr>
        <w:t xml:space="preserve"> ответственности опекунов и попечителей, применяются к организациям, в которые помещены под надзор недееспособные или не полностью дееспособные граждане, в том числе к организациям для детей-сирот и детей, оставшихся без попечения родителей, если иное не п</w:t>
      </w:r>
      <w:r>
        <w:rPr>
          <w:rFonts w:ascii="Georgia" w:hAnsi="Georgia"/>
        </w:rPr>
        <w:t>редусмотрено федеральным законом или договором</w:t>
      </w:r>
      <w:r>
        <w:rPr>
          <w:rFonts w:ascii="Georgia" w:hAnsi="Georgia"/>
        </w:rPr>
        <w:t>.</w:t>
      </w:r>
    </w:p>
    <w:p w14:paraId="657F6455" w14:textId="77777777" w:rsidR="00000000" w:rsidRDefault="00DA3593">
      <w:pPr>
        <w:divId w:val="2129355231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2. </w:t>
      </w:r>
      <w:r>
        <w:rPr>
          <w:rStyle w:val="docarticle-name"/>
          <w:rFonts w:ascii="Helvetica" w:eastAsia="Times New Roman" w:hAnsi="Helvetica" w:cs="Helvetica"/>
          <w:b/>
          <w:bCs/>
        </w:rPr>
        <w:t>Основные понятия, используемые в настоящем Федеральном закон</w:t>
      </w:r>
      <w:r>
        <w:rPr>
          <w:rStyle w:val="docarticle-name"/>
          <w:rFonts w:ascii="Helvetica" w:eastAsia="Times New Roman" w:hAnsi="Helvetica" w:cs="Helvetica"/>
          <w:b/>
          <w:bCs/>
        </w:rPr>
        <w:t>е</w:t>
      </w:r>
    </w:p>
    <w:p w14:paraId="63390730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Для целей настоящего Федерального закона используются следующие основные понятия</w:t>
      </w:r>
      <w:r>
        <w:rPr>
          <w:rFonts w:ascii="Georgia" w:hAnsi="Georgia"/>
        </w:rPr>
        <w:t>:</w:t>
      </w:r>
    </w:p>
    <w:p w14:paraId="1DD5B560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1) опека - форма устройства малолетних граждан (не дос</w:t>
      </w:r>
      <w:r>
        <w:rPr>
          <w:rFonts w:ascii="Georgia" w:hAnsi="Georgia"/>
        </w:rPr>
        <w:t xml:space="preserve">тигших возраста четырнадцати лет несовершеннолетних граждан) и признанных судом недееспособными граждан, при которой назначенные органом опеки и попечительства граждане (опекуны) являются законными представителями подопечных и совершают от их имени и в их </w:t>
      </w:r>
      <w:r>
        <w:rPr>
          <w:rFonts w:ascii="Georgia" w:hAnsi="Georgia"/>
        </w:rPr>
        <w:t>интересах все юридически значимые действия</w:t>
      </w:r>
      <w:r>
        <w:rPr>
          <w:rFonts w:ascii="Georgia" w:hAnsi="Georgia"/>
        </w:rPr>
        <w:t>;</w:t>
      </w:r>
    </w:p>
    <w:p w14:paraId="2A9BDDCC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2) попечительство - форма устройства несовершеннолетних граждан в возрасте от четырнадцати до восемнадцати лет и граждан, ограниченных судом в дееспособности, при которой назначенные органом опеки и попечительств</w:t>
      </w:r>
      <w:r>
        <w:rPr>
          <w:rFonts w:ascii="Georgia" w:hAnsi="Georgia"/>
        </w:rPr>
        <w:t>а граждане (попечители) обязаны оказывать несовершеннолетним подопечным содействие в осуществлении их прав и исполнении обязанностей, охранять несовершеннолетних подопечных от злоупотреблений со стороны третьих лиц, а также давать согласие совершеннолетним</w:t>
      </w:r>
      <w:r>
        <w:rPr>
          <w:rFonts w:ascii="Georgia" w:hAnsi="Georgia"/>
        </w:rPr>
        <w:t xml:space="preserve"> подопечным на совершение ими действий в соответствии со</w:t>
      </w:r>
      <w:r>
        <w:rPr>
          <w:rFonts w:ascii="Georgia" w:hAnsi="Georgia"/>
        </w:rPr>
        <w:t xml:space="preserve"> </w:t>
      </w:r>
      <w:hyperlink r:id="rId4" w:anchor="/document/99/9027690/XA00MEA2NV/" w:history="1">
        <w:r>
          <w:rPr>
            <w:rStyle w:val="a4"/>
            <w:rFonts w:ascii="Georgia" w:hAnsi="Georgia"/>
          </w:rPr>
          <w:t>статьей 30 Гражданского кодекса Российской Федерации</w:t>
        </w:r>
      </w:hyperlink>
      <w:r>
        <w:rPr>
          <w:rFonts w:ascii="Georgia" w:hAnsi="Georgia"/>
        </w:rPr>
        <w:t>;</w:t>
      </w:r>
    </w:p>
    <w:p w14:paraId="38989E3F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3) подопечный - гражданин, в отношении которого установлены опек</w:t>
      </w:r>
      <w:r>
        <w:rPr>
          <w:rFonts w:ascii="Georgia" w:hAnsi="Georgia"/>
        </w:rPr>
        <w:t>а или попечительство</w:t>
      </w:r>
      <w:r>
        <w:rPr>
          <w:rFonts w:ascii="Georgia" w:hAnsi="Georgia"/>
        </w:rPr>
        <w:t>;</w:t>
      </w:r>
    </w:p>
    <w:p w14:paraId="51FBA722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4) недееспособный гражданин - гражданин, признанный судом недееспособным по основаниям, предусмотренным</w:t>
      </w:r>
      <w:r>
        <w:rPr>
          <w:rFonts w:ascii="Georgia" w:hAnsi="Georgia"/>
        </w:rPr>
        <w:t xml:space="preserve"> </w:t>
      </w:r>
      <w:hyperlink r:id="rId5" w:anchor="/document/99/9027690/XA00MC22NJ/" w:history="1">
        <w:r>
          <w:rPr>
            <w:rStyle w:val="a4"/>
            <w:rFonts w:ascii="Georgia" w:hAnsi="Georgia"/>
          </w:rPr>
          <w:t>статьей 29 Гражданского кодекса Российской Федера</w:t>
        </w:r>
        <w:r>
          <w:rPr>
            <w:rStyle w:val="a4"/>
            <w:rFonts w:ascii="Georgia" w:hAnsi="Georgia"/>
          </w:rPr>
          <w:t>ции</w:t>
        </w:r>
      </w:hyperlink>
      <w:r>
        <w:rPr>
          <w:rFonts w:ascii="Georgia" w:hAnsi="Georgia"/>
        </w:rPr>
        <w:t>;</w:t>
      </w:r>
    </w:p>
    <w:p w14:paraId="3E47B1CC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5) не полностью дееспособный гражданин - несовершеннолетний гражданин (за исключением лиц, приобретших гражданскую дееспособность в полном объеме до достижения ими совершеннолетия в случаях, установленных</w:t>
      </w:r>
      <w:r>
        <w:rPr>
          <w:rFonts w:ascii="Georgia" w:hAnsi="Georgia"/>
        </w:rPr>
        <w:t xml:space="preserve"> </w:t>
      </w:r>
      <w:hyperlink r:id="rId6" w:anchor="/document/99/9027690/XA00M7Q2N3/" w:history="1">
        <w:r>
          <w:rPr>
            <w:rStyle w:val="a4"/>
            <w:rFonts w:ascii="Georgia" w:hAnsi="Georgia"/>
          </w:rPr>
          <w:t>статьями 21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7" w:anchor="/document/99/9027690/XA00M7K2N0/" w:history="1">
        <w:r>
          <w:rPr>
            <w:rStyle w:val="a4"/>
            <w:rFonts w:ascii="Georgia" w:hAnsi="Georgia"/>
          </w:rPr>
          <w:t>27 Гражданского кодекса Российской Федерации)</w:t>
        </w:r>
      </w:hyperlink>
      <w:r>
        <w:rPr>
          <w:rFonts w:ascii="Georgia" w:hAnsi="Georgia"/>
        </w:rPr>
        <w:t xml:space="preserve"> или гражданин, ограниченный </w:t>
      </w:r>
      <w:r>
        <w:rPr>
          <w:rFonts w:ascii="Georgia" w:hAnsi="Georgia"/>
        </w:rPr>
        <w:lastRenderedPageBreak/>
        <w:t>судом в дееспособности по основаниям, предусмотренны</w:t>
      </w:r>
      <w:r>
        <w:rPr>
          <w:rFonts w:ascii="Georgia" w:hAnsi="Georgia"/>
        </w:rPr>
        <w:t>м</w:t>
      </w:r>
      <w:r>
        <w:rPr>
          <w:rFonts w:ascii="Georgia" w:hAnsi="Georgia"/>
        </w:rPr>
        <w:t xml:space="preserve"> </w:t>
      </w:r>
      <w:hyperlink r:id="rId8" w:anchor="/document/99/9027690/XA00MEA2NV/" w:history="1">
        <w:r>
          <w:rPr>
            <w:rStyle w:val="a4"/>
            <w:rFonts w:ascii="Georgia" w:hAnsi="Georgia"/>
          </w:rPr>
          <w:t>статьей 30 Гражданского кодекса Российской Федерации</w:t>
        </w:r>
      </w:hyperlink>
      <w:r>
        <w:rPr>
          <w:rFonts w:ascii="Georgia" w:hAnsi="Georgia"/>
        </w:rPr>
        <w:t>.</w:t>
      </w:r>
    </w:p>
    <w:p w14:paraId="5F7CAEE8" w14:textId="77777777" w:rsidR="00000000" w:rsidRDefault="00DA3593">
      <w:pPr>
        <w:divId w:val="142711284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3. </w:t>
      </w:r>
      <w:r>
        <w:rPr>
          <w:rStyle w:val="docarticle-name"/>
          <w:rFonts w:ascii="Helvetica" w:eastAsia="Times New Roman" w:hAnsi="Helvetica" w:cs="Helvetica"/>
          <w:b/>
          <w:bCs/>
        </w:rPr>
        <w:t xml:space="preserve">Правовое регулирование отношений, возникающих в связи с установлением, осуществлением и прекращением опеки и </w:t>
      </w:r>
      <w:r>
        <w:rPr>
          <w:rStyle w:val="docarticle-name"/>
          <w:rFonts w:ascii="Helvetica" w:eastAsia="Times New Roman" w:hAnsi="Helvetica" w:cs="Helvetica"/>
          <w:b/>
          <w:bCs/>
        </w:rPr>
        <w:t>попечительств</w:t>
      </w:r>
      <w:r>
        <w:rPr>
          <w:rStyle w:val="docarticle-name"/>
          <w:rFonts w:ascii="Helvetica" w:eastAsia="Times New Roman" w:hAnsi="Helvetica" w:cs="Helvetica"/>
          <w:b/>
          <w:bCs/>
        </w:rPr>
        <w:t>а</w:t>
      </w:r>
    </w:p>
    <w:p w14:paraId="4D4EE547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1. Отношения, возникающие в связи с установлением, осуществлением и прекращением опеки и попечительства, регулируются</w:t>
      </w:r>
      <w:r>
        <w:rPr>
          <w:rFonts w:ascii="Georgia" w:hAnsi="Georgia"/>
        </w:rPr>
        <w:t xml:space="preserve"> </w:t>
      </w:r>
      <w:hyperlink r:id="rId9" w:anchor="/document/99/9027690/XA00M1S2LR/" w:history="1">
        <w:r>
          <w:rPr>
            <w:rStyle w:val="a4"/>
            <w:rFonts w:ascii="Georgia" w:hAnsi="Georgia"/>
          </w:rPr>
          <w:t>Гражданским кодексом Российской Федерации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настоящим Федеральным законом и принимаемыми в соответствии с ними иными нормативными правовыми актами Российской Федерации</w:t>
      </w:r>
      <w:r>
        <w:rPr>
          <w:rFonts w:ascii="Georgia" w:hAnsi="Georgia"/>
        </w:rPr>
        <w:t>.</w:t>
      </w:r>
    </w:p>
    <w:p w14:paraId="66BEBD51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2. Особенности установления, осуществления и прекращения опеки и попечительства над несовершеннолетними гражданами определяются</w:t>
      </w:r>
      <w:r>
        <w:rPr>
          <w:rFonts w:ascii="Georgia" w:hAnsi="Georgia"/>
        </w:rPr>
        <w:t xml:space="preserve"> </w:t>
      </w:r>
      <w:hyperlink r:id="rId10" w:anchor="/document/99/9015517/XA00M6G2N3/" w:history="1">
        <w:r>
          <w:rPr>
            <w:rStyle w:val="a4"/>
            <w:rFonts w:ascii="Georgia" w:hAnsi="Georgia"/>
          </w:rPr>
          <w:t>Семейным кодексом Российской Федерации</w:t>
        </w:r>
      </w:hyperlink>
      <w:r>
        <w:rPr>
          <w:rFonts w:ascii="Georgia" w:hAnsi="Georgia"/>
        </w:rPr>
        <w:t xml:space="preserve"> и иными нормативными правовыми актами, содержащими нормы семейного права</w:t>
      </w:r>
      <w:r>
        <w:rPr>
          <w:rFonts w:ascii="Georgia" w:hAnsi="Georgia"/>
        </w:rPr>
        <w:t>.</w:t>
      </w:r>
    </w:p>
    <w:p w14:paraId="3E71B52D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 xml:space="preserve">3. Отношения, указанные в </w:t>
      </w:r>
      <w:hyperlink r:id="rId11" w:anchor="/document/99/902098257/XA00M6C2MG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 xml:space="preserve">, регулируются законами субъектов Российской Федерации по вопросам, отнесенным к их ведению настоящим Федеральным законом. Отношения, указанные в </w:t>
      </w:r>
      <w:hyperlink r:id="rId12" w:anchor="/document/99/902098257/XA00M6C2MG/" w:tgtFrame="_self" w:history="1">
        <w:r>
          <w:rPr>
            <w:rStyle w:val="a4"/>
            <w:rFonts w:ascii="Georgia" w:hAnsi="Georgia"/>
          </w:rPr>
          <w:t>части 2 настоящей статьи</w:t>
        </w:r>
      </w:hyperlink>
      <w:r>
        <w:rPr>
          <w:rFonts w:ascii="Georgia" w:hAnsi="Georgia"/>
        </w:rPr>
        <w:t>, регулируются законами субъектов Российской Федерации по вопросам, отнесенным к их ведению настоящим Федеральным законом, и по вопросам, не урегулированным непосредственно настоящим Федеральным законом. Нормы, которые регулируют отношения, возникающие в с</w:t>
      </w:r>
      <w:r>
        <w:rPr>
          <w:rFonts w:ascii="Georgia" w:hAnsi="Georgia"/>
        </w:rPr>
        <w:t>вязи с установлением, осуществлением и прекращением опеки и попечительства, и содержатся в законах субъектов Российской Федерации, не должны противоречить настоящему Федеральному закону</w:t>
      </w:r>
      <w:r>
        <w:rPr>
          <w:rFonts w:ascii="Georgia" w:hAnsi="Georgia"/>
        </w:rPr>
        <w:t>.</w:t>
      </w:r>
    </w:p>
    <w:p w14:paraId="2B4056A4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4. Структура исполнительных органов государственной власти субъекта Р</w:t>
      </w:r>
      <w:r>
        <w:rPr>
          <w:rFonts w:ascii="Georgia" w:hAnsi="Georgia"/>
        </w:rPr>
        <w:t>оссийской Федерации в целях организации и осуществления деятельности по опеке и попечительству определяется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</w:t>
      </w:r>
      <w:r>
        <w:rPr>
          <w:rFonts w:ascii="Georgia" w:hAnsi="Georgia"/>
        </w:rPr>
        <w:t>рации) в соответствии с настоящим Федеральным законом и</w:t>
      </w:r>
      <w:r>
        <w:rPr>
          <w:rFonts w:ascii="Georgia" w:hAnsi="Georgia"/>
        </w:rPr>
        <w:t xml:space="preserve"> </w:t>
      </w:r>
      <w:hyperlink r:id="rId13" w:anchor="/document/99/901744603/XA00M1S2LR/" w:history="1">
        <w:r>
          <w:rPr>
            <w:rStyle w:val="a4"/>
            <w:rFonts w:ascii="Georgia" w:hAnsi="Georgia"/>
          </w:rPr>
          <w:t>Федеральным законом от 6 октября 1999 года № 184-ФЗ "Об общих принципах организации законодательных (представительных</w:t>
        </w:r>
        <w:r>
          <w:rPr>
            <w:rStyle w:val="a4"/>
            <w:rFonts w:ascii="Georgia" w:hAnsi="Georgia"/>
          </w:rPr>
          <w:t>) и исполнительных органов государственной власти субъектов Российской Федерации"</w:t>
        </w:r>
      </w:hyperlink>
      <w:r>
        <w:rPr>
          <w:rFonts w:ascii="Georgia" w:hAnsi="Georgia"/>
        </w:rPr>
        <w:t>.</w:t>
      </w:r>
    </w:p>
    <w:p w14:paraId="5E489C81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5. Если международным договором Российской Федерации установлены иные правила, чем те, которые предусмотрены настоящим Федеральным законом, применяются правила международног</w:t>
      </w:r>
      <w:r>
        <w:rPr>
          <w:rFonts w:ascii="Georgia" w:hAnsi="Georgia"/>
        </w:rPr>
        <w:t>о договора</w:t>
      </w:r>
      <w:r>
        <w:rPr>
          <w:rFonts w:ascii="Georgia" w:hAnsi="Georgia"/>
        </w:rPr>
        <w:t>.</w:t>
      </w:r>
    </w:p>
    <w:p w14:paraId="22A8F348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6. Решения межгосударственных органов, принятые на основании положений международных договоров Российской Федерации в их истолковании, противоречащем</w:t>
      </w:r>
      <w:r>
        <w:rPr>
          <w:rFonts w:ascii="Georgia" w:hAnsi="Georgia"/>
        </w:rPr>
        <w:t xml:space="preserve"> </w:t>
      </w:r>
      <w:hyperlink r:id="rId14" w:anchor="/document/99/9004937/" w:history="1">
        <w:r>
          <w:rPr>
            <w:rStyle w:val="a4"/>
            <w:rFonts w:ascii="Georgia" w:hAnsi="Georgia"/>
          </w:rPr>
          <w:t>Конституции Российской Ф</w:t>
        </w:r>
        <w:r>
          <w:rPr>
            <w:rStyle w:val="a4"/>
            <w:rFonts w:ascii="Georgia" w:hAnsi="Georgia"/>
          </w:rPr>
          <w:t>едерации</w:t>
        </w:r>
      </w:hyperlink>
      <w:r>
        <w:rPr>
          <w:rFonts w:ascii="Georgia" w:hAnsi="Georgia"/>
        </w:rPr>
        <w:t>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</w:t>
      </w:r>
      <w:r>
        <w:rPr>
          <w:rFonts w:ascii="Georgia" w:hAnsi="Georgia"/>
        </w:rPr>
        <w:t>.</w:t>
      </w:r>
    </w:p>
    <w:p w14:paraId="4689D2A5" w14:textId="77777777" w:rsidR="00000000" w:rsidRDefault="00DA3593">
      <w:pPr>
        <w:divId w:val="153269106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4. </w:t>
      </w:r>
      <w:r>
        <w:rPr>
          <w:rStyle w:val="docarticle-name"/>
          <w:rFonts w:ascii="Helvetica" w:eastAsia="Times New Roman" w:hAnsi="Helvetica" w:cs="Helvetica"/>
          <w:b/>
          <w:bCs/>
        </w:rPr>
        <w:t>Задачи государственного регулирования деятельности по опеке и попечительств</w:t>
      </w:r>
      <w:r>
        <w:rPr>
          <w:rStyle w:val="docarticle-name"/>
          <w:rFonts w:ascii="Helvetica" w:eastAsia="Times New Roman" w:hAnsi="Helvetica" w:cs="Helvetica"/>
          <w:b/>
          <w:bCs/>
        </w:rPr>
        <w:t>у</w:t>
      </w:r>
    </w:p>
    <w:p w14:paraId="3062D457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 xml:space="preserve">Задачами </w:t>
      </w:r>
      <w:r>
        <w:rPr>
          <w:rFonts w:ascii="Georgia" w:hAnsi="Georgia"/>
        </w:rPr>
        <w:t>государственного регулирования деятельности по опеке и попечительству являются</w:t>
      </w:r>
      <w:r>
        <w:rPr>
          <w:rFonts w:ascii="Georgia" w:hAnsi="Georgia"/>
        </w:rPr>
        <w:t>:</w:t>
      </w:r>
    </w:p>
    <w:p w14:paraId="5A78E39F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1) обеспечение своевременного выявления лиц, нуждающихся в установлении над ними опеки или попечительства, и их устройства</w:t>
      </w:r>
      <w:r>
        <w:rPr>
          <w:rFonts w:ascii="Georgia" w:hAnsi="Georgia"/>
        </w:rPr>
        <w:t>;</w:t>
      </w:r>
    </w:p>
    <w:p w14:paraId="6AC138AE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lastRenderedPageBreak/>
        <w:t>2) защита прав и законных интересов подопечных</w:t>
      </w:r>
      <w:r>
        <w:rPr>
          <w:rFonts w:ascii="Georgia" w:hAnsi="Georgia"/>
        </w:rPr>
        <w:t>;</w:t>
      </w:r>
    </w:p>
    <w:p w14:paraId="11A856F6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3) о</w:t>
      </w:r>
      <w:r>
        <w:rPr>
          <w:rFonts w:ascii="Georgia" w:hAnsi="Georgia"/>
        </w:rPr>
        <w:t>беспечение достойного уровня жизни подопечных</w:t>
      </w:r>
      <w:r>
        <w:rPr>
          <w:rFonts w:ascii="Georgia" w:hAnsi="Georgia"/>
        </w:rPr>
        <w:t>;</w:t>
      </w:r>
    </w:p>
    <w:p w14:paraId="021CD67D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4) обеспечение исполнения опекунами, попечителями и органами опеки и попечительства возложенных на них полномочий</w:t>
      </w:r>
      <w:r>
        <w:rPr>
          <w:rFonts w:ascii="Georgia" w:hAnsi="Georgia"/>
        </w:rPr>
        <w:t>;</w:t>
      </w:r>
    </w:p>
    <w:p w14:paraId="275D38F4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 xml:space="preserve">5) обеспечение государственной поддержки физических и юридических лиц, органов исполнительной </w:t>
      </w:r>
      <w:r>
        <w:rPr>
          <w:rFonts w:ascii="Georgia" w:hAnsi="Georgia"/>
        </w:rPr>
        <w:t>власти субъектов Российской Федерации и органов местного самоуправления, осуществляющих деятельность по защите прав и законных интересов подопечных, и стимулирование такой деятельности</w:t>
      </w:r>
      <w:r>
        <w:rPr>
          <w:rFonts w:ascii="Georgia" w:hAnsi="Georgia"/>
        </w:rPr>
        <w:t>.</w:t>
      </w:r>
    </w:p>
    <w:p w14:paraId="3E5E9D51" w14:textId="77777777" w:rsidR="00000000" w:rsidRDefault="00DA3593">
      <w:pPr>
        <w:divId w:val="52606137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5. </w:t>
      </w:r>
      <w:r>
        <w:rPr>
          <w:rStyle w:val="docarticle-name"/>
          <w:rFonts w:ascii="Helvetica" w:eastAsia="Times New Roman" w:hAnsi="Helvetica" w:cs="Helvetica"/>
          <w:b/>
          <w:bCs/>
        </w:rPr>
        <w:t>Основные принципы государственного регулирования деятельности по опеке и попечительств</w:t>
      </w:r>
      <w:r>
        <w:rPr>
          <w:rStyle w:val="docarticle-name"/>
          <w:rFonts w:ascii="Helvetica" w:eastAsia="Times New Roman" w:hAnsi="Helvetica" w:cs="Helvetica"/>
          <w:b/>
          <w:bCs/>
        </w:rPr>
        <w:t>у</w:t>
      </w:r>
    </w:p>
    <w:p w14:paraId="4EC61181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Деятельность по опеке и попечительству осуществляется в соответствии со следующими принципами</w:t>
      </w:r>
      <w:r>
        <w:rPr>
          <w:rFonts w:ascii="Georgia" w:hAnsi="Georgia"/>
        </w:rPr>
        <w:t>:</w:t>
      </w:r>
    </w:p>
    <w:p w14:paraId="1F9A5CFA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1) свободное принятие гражданином обязанностей по опеке или попечительств</w:t>
      </w:r>
      <w:r>
        <w:rPr>
          <w:rFonts w:ascii="Georgia" w:hAnsi="Georgia"/>
        </w:rPr>
        <w:t>у и свободный отказ от исполнения опекуном или попечителем своих обязанностей</w:t>
      </w:r>
      <w:r>
        <w:rPr>
          <w:rFonts w:ascii="Georgia" w:hAnsi="Georgia"/>
        </w:rPr>
        <w:t>;</w:t>
      </w:r>
    </w:p>
    <w:p w14:paraId="7FEDB7DC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2) контроль за деятельностью по опеке и попечительству</w:t>
      </w:r>
      <w:r>
        <w:rPr>
          <w:rFonts w:ascii="Georgia" w:hAnsi="Georgia"/>
        </w:rPr>
        <w:t>;</w:t>
      </w:r>
    </w:p>
    <w:p w14:paraId="5DB37957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3) обеспечение защиты прав и законных интересов подопечных</w:t>
      </w:r>
      <w:r>
        <w:rPr>
          <w:rFonts w:ascii="Georgia" w:hAnsi="Georgia"/>
        </w:rPr>
        <w:t>.</w:t>
      </w:r>
    </w:p>
    <w:p w14:paraId="4942F9B6" w14:textId="77777777" w:rsidR="00000000" w:rsidRDefault="00DA3593">
      <w:pPr>
        <w:divId w:val="199317164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 2. </w:t>
      </w:r>
      <w:r>
        <w:rPr>
          <w:rStyle w:val="docchapter-name"/>
          <w:rFonts w:ascii="Georgia" w:eastAsia="Times New Roman" w:hAnsi="Georgia"/>
          <w:sz w:val="35"/>
          <w:szCs w:val="35"/>
        </w:rPr>
        <w:t>Органы опеки и попечительства, их задачи и полномочи</w:t>
      </w:r>
      <w:r>
        <w:rPr>
          <w:rStyle w:val="docchapter-name"/>
          <w:rFonts w:ascii="Georgia" w:eastAsia="Times New Roman" w:hAnsi="Georgia"/>
          <w:sz w:val="35"/>
          <w:szCs w:val="35"/>
        </w:rPr>
        <w:t>я</w:t>
      </w:r>
    </w:p>
    <w:p w14:paraId="2972A5AB" w14:textId="77777777" w:rsidR="00000000" w:rsidRDefault="00DA3593">
      <w:pPr>
        <w:divId w:val="503474213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6. </w:t>
      </w:r>
      <w:r>
        <w:rPr>
          <w:rStyle w:val="docarticle-name"/>
          <w:rFonts w:ascii="Helvetica" w:eastAsia="Times New Roman" w:hAnsi="Helvetica" w:cs="Helvetica"/>
          <w:b/>
          <w:bCs/>
        </w:rPr>
        <w:t>Органы опеки и попечительств</w:t>
      </w:r>
      <w:r>
        <w:rPr>
          <w:rStyle w:val="docarticle-name"/>
          <w:rFonts w:ascii="Helvetica" w:eastAsia="Times New Roman" w:hAnsi="Helvetica" w:cs="Helvetica"/>
          <w:b/>
          <w:bCs/>
        </w:rPr>
        <w:t>а</w:t>
      </w:r>
    </w:p>
    <w:p w14:paraId="2E4A4FD6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1. Органами опеки и попечительства являются органы исполнительной власти субъекта Российской Федерации</w:t>
      </w:r>
      <w:r>
        <w:rPr>
          <w:rFonts w:ascii="Georgia" w:hAnsi="Georgia"/>
        </w:rPr>
        <w:t>.</w:t>
      </w:r>
    </w:p>
    <w:p w14:paraId="73E59FDA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1.1. Органы местного самоуправления поселений, муниципальных округов, ородских округов, муниципальных районов,</w:t>
      </w:r>
      <w:r>
        <w:rPr>
          <w:rFonts w:ascii="Georgia" w:hAnsi="Georgia"/>
        </w:rPr>
        <w:t xml:space="preserve"> внутригородских муниципальных образований городов федерального значения Москвы, Санкт-Петербурга и Севастополя, на территориях которых отсутствуют органы опеки и попечительства, образованные в соответствии с настоящим Федеральным законом, могут наделяться</w:t>
      </w:r>
      <w:r>
        <w:rPr>
          <w:rFonts w:ascii="Georgia" w:hAnsi="Georgia"/>
        </w:rPr>
        <w:t xml:space="preserve"> законом субъекта Российской Федерации полномочиями по опеке и попечительству с передачей необходимых для их осуществления материальных и финансовых средств. В этом случае органы местного самоуправления являются органами опеки и попечительства</w:t>
      </w:r>
      <w:r>
        <w:rPr>
          <w:rFonts w:ascii="Georgia" w:hAnsi="Georgia"/>
        </w:rPr>
        <w:t>.</w:t>
      </w:r>
    </w:p>
    <w:p w14:paraId="4B32699A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1.2. Вопрос</w:t>
      </w:r>
      <w:r>
        <w:rPr>
          <w:rFonts w:ascii="Georgia" w:hAnsi="Georgia"/>
        </w:rPr>
        <w:t>ы организации и деятельности органов опеки и попечительства по осуществлению опеки и попечительства над детьми, оставшимися без попечения родителей, определяются настоящим Федеральным законом,</w:t>
      </w:r>
      <w:r>
        <w:rPr>
          <w:rFonts w:ascii="Georgia" w:hAnsi="Georgia"/>
        </w:rPr>
        <w:t xml:space="preserve"> </w:t>
      </w:r>
      <w:hyperlink r:id="rId15" w:anchor="/document/99/9015517/XA00M6G2N3/" w:history="1">
        <w:r>
          <w:rPr>
            <w:rStyle w:val="a4"/>
            <w:rFonts w:ascii="Georgia" w:hAnsi="Georgia"/>
          </w:rPr>
          <w:t>Семейным кодексом Российской Федерации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16" w:anchor="/document/99/9027690/XA00M1S2LR/" w:history="1">
        <w:r>
          <w:rPr>
            <w:rStyle w:val="a4"/>
            <w:rFonts w:ascii="Georgia" w:hAnsi="Georgia"/>
          </w:rPr>
          <w:t>Гражданским кодексом Российской Федерации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17" w:anchor="/document/99/901744603/XA00M1S2LR/" w:history="1">
        <w:r>
          <w:rPr>
            <w:rStyle w:val="a4"/>
            <w:rFonts w:ascii="Georgia" w:hAnsi="Georgia"/>
          </w:rPr>
          <w:t>Федеральным законом от 6 октября 1999 года №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18" w:anchor="/document/99/901876063/XA00M1S2LR/" w:history="1">
        <w:r>
          <w:rPr>
            <w:rStyle w:val="a4"/>
            <w:rFonts w:ascii="Georgia" w:hAnsi="Georgia"/>
          </w:rPr>
          <w:t>Федеральным законом от 6 октября 2003 года № 131-ФЗ "Об общих принципах организации местного самоуправления в Российской Федерации"</w:t>
        </w:r>
      </w:hyperlink>
      <w:r>
        <w:rPr>
          <w:rFonts w:ascii="Georgia" w:hAnsi="Georgia"/>
        </w:rPr>
        <w:t>, иными федеральными законами и законами субъектов Российской Федерации</w:t>
      </w:r>
      <w:r>
        <w:rPr>
          <w:rFonts w:ascii="Georgia" w:hAnsi="Georgia"/>
        </w:rPr>
        <w:t>.</w:t>
      </w:r>
    </w:p>
    <w:p w14:paraId="680A1914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lastRenderedPageBreak/>
        <w:t>2. В акте, регла</w:t>
      </w:r>
      <w:r>
        <w:rPr>
          <w:rFonts w:ascii="Georgia" w:hAnsi="Georgia"/>
        </w:rPr>
        <w:t>ментирующем деятельность органа опеки и попечительства, должно быть указано наличие у него статуса органа опеки и попечительства</w:t>
      </w:r>
      <w:r>
        <w:rPr>
          <w:rFonts w:ascii="Georgia" w:hAnsi="Georgia"/>
        </w:rPr>
        <w:t>.</w:t>
      </w:r>
    </w:p>
    <w:p w14:paraId="6670EFD3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3. Деятельность органов опеки и попечительства по оказанию подопечным и (или) опекунам или попечителям помощи в получении обра</w:t>
      </w:r>
      <w:r>
        <w:rPr>
          <w:rFonts w:ascii="Georgia" w:hAnsi="Georgia"/>
        </w:rPr>
        <w:t>зования, медицинской помощи, социальных услуг, а также по подбору и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</w:t>
      </w:r>
      <w:r>
        <w:rPr>
          <w:rFonts w:ascii="Georgia" w:hAnsi="Georgia"/>
        </w:rPr>
        <w:t>тельством формах, осуществляется во взаимодействии с другими органами исполнительной власти субъекта Российской Федерации, органами местного самоуправления и территориальными органами федеральных органов исполнительной власти, образовательными организациям</w:t>
      </w:r>
      <w:r>
        <w:rPr>
          <w:rFonts w:ascii="Georgia" w:hAnsi="Georgia"/>
        </w:rPr>
        <w:t>и, медицинскими организациями, организациями, оказывающими социальные услуги, или иными организациями, в том числе для детей-сирот и детей, оставшихся без попечения родителей, и общественными организациями</w:t>
      </w:r>
      <w:r>
        <w:rPr>
          <w:rFonts w:ascii="Georgia" w:hAnsi="Georgia"/>
        </w:rPr>
        <w:t>.</w:t>
      </w:r>
    </w:p>
    <w:p w14:paraId="15AD7082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4. Полномочия органов опеки и попечительства по в</w:t>
      </w:r>
      <w:r>
        <w:rPr>
          <w:rFonts w:ascii="Georgia" w:hAnsi="Georgia"/>
        </w:rPr>
        <w:t>ыявлению лиц, нуждающихся в установлении над ними опеки или попечительства, а также по подбору и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</w:t>
      </w:r>
      <w:r>
        <w:rPr>
          <w:rFonts w:ascii="Georgia" w:hAnsi="Georgia"/>
        </w:rPr>
        <w:t>тановленных семейным законодательством формах, могут осуществлять образовательные организации, медицинские организации, организации, оказывающие социальные услуги, или иные организации, в том числе для детей-сирот и детей, оставшихся без попечения родителе</w:t>
      </w:r>
      <w:r>
        <w:rPr>
          <w:rFonts w:ascii="Georgia" w:hAnsi="Georgia"/>
        </w:rPr>
        <w:t>й, в случаях и в порядке, которые установлены Правительством Российской Федерации</w:t>
      </w:r>
      <w:r>
        <w:rPr>
          <w:rFonts w:ascii="Georgia" w:hAnsi="Georgia"/>
        </w:rPr>
        <w:t>.</w:t>
      </w:r>
    </w:p>
    <w:p w14:paraId="39C1F28F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5. Уполномоченный Правительством Российской Федерации федеральный орган исполнительной власти утверждает требования к профессиональным знаниям и навыкам работников органов о</w:t>
      </w:r>
      <w:r>
        <w:rPr>
          <w:rFonts w:ascii="Georgia" w:hAnsi="Georgia"/>
        </w:rPr>
        <w:t>пеки и попечительства, необходимым для исполнения ими должностных обязанностей, примерные дополнительные профессиональные программы для работников органов опеки и попечительства, а также осуществляет разработку методических материалов по вопросам деятельно</w:t>
      </w:r>
      <w:r>
        <w:rPr>
          <w:rFonts w:ascii="Georgia" w:hAnsi="Georgia"/>
        </w:rPr>
        <w:t>сти по опеке и попечительству и контроль за деятельностью органов опеки и попечительства</w:t>
      </w:r>
      <w:r>
        <w:rPr>
          <w:rFonts w:ascii="Georgia" w:hAnsi="Georgia"/>
        </w:rPr>
        <w:t>.</w:t>
      </w:r>
    </w:p>
    <w:p w14:paraId="60832ECA" w14:textId="77777777" w:rsidR="00000000" w:rsidRDefault="00DA3593">
      <w:pPr>
        <w:divId w:val="212122104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7. </w:t>
      </w:r>
      <w:r>
        <w:rPr>
          <w:rStyle w:val="docarticle-name"/>
          <w:rFonts w:ascii="Helvetica" w:eastAsia="Times New Roman" w:hAnsi="Helvetica" w:cs="Helvetica"/>
          <w:b/>
          <w:bCs/>
        </w:rPr>
        <w:t>Задачи органов опеки и попечительств</w:t>
      </w:r>
      <w:r>
        <w:rPr>
          <w:rStyle w:val="docarticle-name"/>
          <w:rFonts w:ascii="Helvetica" w:eastAsia="Times New Roman" w:hAnsi="Helvetica" w:cs="Helvetica"/>
          <w:b/>
          <w:bCs/>
        </w:rPr>
        <w:t>а</w:t>
      </w:r>
    </w:p>
    <w:p w14:paraId="23A6E93B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1. Основными задачами органов опеки и попечительства для целей настоящего Федерального закона являются</w:t>
      </w:r>
      <w:r>
        <w:rPr>
          <w:rFonts w:ascii="Georgia" w:hAnsi="Georgia"/>
        </w:rPr>
        <w:t>:</w:t>
      </w:r>
    </w:p>
    <w:p w14:paraId="554E3AD9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1) защита прав</w:t>
      </w:r>
      <w:r>
        <w:rPr>
          <w:rFonts w:ascii="Georgia" w:hAnsi="Georgia"/>
        </w:rPr>
        <w:t xml:space="preserve"> и законных интересов граждан, нуждающихся в установлении над ними опеки или попечительства, и граждан, находящихся под опекой или попечительством</w:t>
      </w:r>
      <w:r>
        <w:rPr>
          <w:rFonts w:ascii="Georgia" w:hAnsi="Georgia"/>
        </w:rPr>
        <w:t>;</w:t>
      </w:r>
    </w:p>
    <w:p w14:paraId="35347C70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2) надзор за деятельностью опекунов и попечителей, а также организаций, в которые помещены недееспособные ил</w:t>
      </w:r>
      <w:r>
        <w:rPr>
          <w:rFonts w:ascii="Georgia" w:hAnsi="Georgia"/>
        </w:rPr>
        <w:t>и не полностью дееспособные граждане</w:t>
      </w:r>
      <w:r>
        <w:rPr>
          <w:rFonts w:ascii="Georgia" w:hAnsi="Georgia"/>
        </w:rPr>
        <w:t>;</w:t>
      </w:r>
    </w:p>
    <w:p w14:paraId="399693DA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3) контроль за сохранностью имущества и управлением имуществом граждан, находящихся под опекой или попечительством либо помещенных под надзор в образовательные организации, медицинские организации, организации, оказыва</w:t>
      </w:r>
      <w:r>
        <w:rPr>
          <w:rFonts w:ascii="Georgia" w:hAnsi="Georgia"/>
        </w:rPr>
        <w:t>ющие социальные услуги, или иные организации, в том числе для детей-сирот и детей, оставшихся без попечения родителей</w:t>
      </w:r>
      <w:r>
        <w:rPr>
          <w:rFonts w:ascii="Georgia" w:hAnsi="Georgia"/>
        </w:rPr>
        <w:t>.</w:t>
      </w:r>
    </w:p>
    <w:p w14:paraId="60B2F0C1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2. На органы опеки и попечительства возлагаются также иные задачи в соответствии с федеральными законами и законами субъектов Российской </w:t>
      </w:r>
      <w:r>
        <w:rPr>
          <w:rFonts w:ascii="Georgia" w:hAnsi="Georgia"/>
        </w:rPr>
        <w:t>Федерации</w:t>
      </w:r>
      <w:r>
        <w:rPr>
          <w:rFonts w:ascii="Georgia" w:hAnsi="Georgia"/>
        </w:rPr>
        <w:t>.</w:t>
      </w:r>
    </w:p>
    <w:p w14:paraId="4BCAFECB" w14:textId="77777777" w:rsidR="00000000" w:rsidRDefault="00DA3593">
      <w:pPr>
        <w:divId w:val="81776715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8. </w:t>
      </w:r>
      <w:r>
        <w:rPr>
          <w:rStyle w:val="docarticle-name"/>
          <w:rFonts w:ascii="Helvetica" w:eastAsia="Times New Roman" w:hAnsi="Helvetica" w:cs="Helvetica"/>
          <w:b/>
          <w:bCs/>
        </w:rPr>
        <w:t>Полномочия органов опеки и попечительств</w:t>
      </w:r>
      <w:r>
        <w:rPr>
          <w:rStyle w:val="docarticle-name"/>
          <w:rFonts w:ascii="Helvetica" w:eastAsia="Times New Roman" w:hAnsi="Helvetica" w:cs="Helvetica"/>
          <w:b/>
          <w:bCs/>
        </w:rPr>
        <w:t>а</w:t>
      </w:r>
    </w:p>
    <w:p w14:paraId="459D940D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1. К полномочиям органов опеки и попечительства относятся</w:t>
      </w:r>
      <w:r>
        <w:rPr>
          <w:rFonts w:ascii="Georgia" w:hAnsi="Georgia"/>
        </w:rPr>
        <w:t>:</w:t>
      </w:r>
    </w:p>
    <w:p w14:paraId="49459C8D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1) выявление и учет граждан, нуждающихся в установлении над ними опеки или попечительства</w:t>
      </w:r>
      <w:r>
        <w:rPr>
          <w:rFonts w:ascii="Georgia" w:hAnsi="Georgia"/>
        </w:rPr>
        <w:t>;</w:t>
      </w:r>
    </w:p>
    <w:p w14:paraId="0E93A14C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2) обращение в суд с заявлением о признании</w:t>
      </w:r>
      <w:r>
        <w:rPr>
          <w:rFonts w:ascii="Georgia" w:hAnsi="Georgia"/>
        </w:rPr>
        <w:t xml:space="preserve"> гражданина недееспособным или об ограничении его дееспособности, а также о признании подопечного дееспособным, если отпали основания, в силу которых гражданин был признан недееспособным или был ограничен в дееспособности</w:t>
      </w:r>
      <w:r>
        <w:rPr>
          <w:rFonts w:ascii="Georgia" w:hAnsi="Georgia"/>
        </w:rPr>
        <w:t>;</w:t>
      </w:r>
    </w:p>
    <w:p w14:paraId="509F8C71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3) установление опеки или попечит</w:t>
      </w:r>
      <w:r>
        <w:rPr>
          <w:rFonts w:ascii="Georgia" w:hAnsi="Georgia"/>
        </w:rPr>
        <w:t>ельства</w:t>
      </w:r>
      <w:r>
        <w:rPr>
          <w:rFonts w:ascii="Georgia" w:hAnsi="Georgia"/>
        </w:rPr>
        <w:t>;</w:t>
      </w:r>
    </w:p>
    <w:p w14:paraId="13DBAEDC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4) осуществление надзора за деятельностью опекунов и попечителей, деятельностью организаций, в которые помещены недееспособные или не полностью дееспособные граждане</w:t>
      </w:r>
      <w:r>
        <w:rPr>
          <w:rFonts w:ascii="Georgia" w:hAnsi="Georgia"/>
        </w:rPr>
        <w:t>;</w:t>
      </w:r>
    </w:p>
    <w:p w14:paraId="6DCFDF4C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5) освобождение и отстранение в соответствии с настоящим Федеральным законом опе</w:t>
      </w:r>
      <w:r>
        <w:rPr>
          <w:rFonts w:ascii="Georgia" w:hAnsi="Georgia"/>
        </w:rPr>
        <w:t>кунов и попечителей от исполнения ими своих обязанностей</w:t>
      </w:r>
      <w:r>
        <w:rPr>
          <w:rFonts w:ascii="Georgia" w:hAnsi="Georgia"/>
        </w:rPr>
        <w:t>;</w:t>
      </w:r>
    </w:p>
    <w:p w14:paraId="5AB65B59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6) выдача в соответствии с настоящим Федеральным законом разрешений на совершение сделок с имуществом подопечных</w:t>
      </w:r>
      <w:r>
        <w:rPr>
          <w:rFonts w:ascii="Georgia" w:hAnsi="Georgia"/>
        </w:rPr>
        <w:t>;</w:t>
      </w:r>
    </w:p>
    <w:p w14:paraId="20DB3F2C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7) заключение договоров доверительного управления имуществом подопечных в соответствии со</w:t>
      </w:r>
      <w:r>
        <w:rPr>
          <w:rFonts w:ascii="Georgia" w:hAnsi="Georgia"/>
        </w:rPr>
        <w:t xml:space="preserve"> </w:t>
      </w:r>
      <w:hyperlink r:id="rId19" w:anchor="/document/99/9027690/XA00M9O2NH/" w:history="1">
        <w:r>
          <w:rPr>
            <w:rStyle w:val="a4"/>
            <w:rFonts w:ascii="Georgia" w:hAnsi="Georgia"/>
          </w:rPr>
          <w:t>статьей 38 Гражданского кодекса Российской Федерации</w:t>
        </w:r>
      </w:hyperlink>
      <w:r>
        <w:rPr>
          <w:rFonts w:ascii="Georgia" w:hAnsi="Georgia"/>
        </w:rPr>
        <w:t>;</w:t>
      </w:r>
    </w:p>
    <w:p w14:paraId="16134CA9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8) представление законных интересов несовершеннолетних граждан и недееспособных граждан, находящихся под опекой или попечительством, в отношениях с любыми лицами (в том числе в судах), если действия опекунов или попечителей по представлению законных интере</w:t>
      </w:r>
      <w:r>
        <w:rPr>
          <w:rFonts w:ascii="Georgia" w:hAnsi="Georgia"/>
        </w:rPr>
        <w:t>сов подопечных противоречат законодательству Российской Федерации и (или) законодательству субъектов Российской Федерации или интересам подопечных либо если опекуны или попечители не осуществляют защиту законных интересов подопечных</w:t>
      </w:r>
      <w:r>
        <w:rPr>
          <w:rFonts w:ascii="Georgia" w:hAnsi="Georgia"/>
        </w:rPr>
        <w:t>;</w:t>
      </w:r>
    </w:p>
    <w:p w14:paraId="7D70A26B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9) выдача разрешения н</w:t>
      </w:r>
      <w:r>
        <w:rPr>
          <w:rFonts w:ascii="Georgia" w:hAnsi="Georgia"/>
        </w:rPr>
        <w:t>а раздельное проживание попечителей и их несовершеннолетних подопечных в соответствии со</w:t>
      </w:r>
      <w:r>
        <w:rPr>
          <w:rFonts w:ascii="Georgia" w:hAnsi="Georgia"/>
        </w:rPr>
        <w:t xml:space="preserve"> </w:t>
      </w:r>
      <w:hyperlink r:id="rId20" w:anchor="/document/99/9027690/XA00M8M2NC/" w:history="1">
        <w:r>
          <w:rPr>
            <w:rStyle w:val="a4"/>
            <w:rFonts w:ascii="Georgia" w:hAnsi="Georgia"/>
          </w:rPr>
          <w:t>статьей 36 Гражданского кодекса Российской Федерации</w:t>
        </w:r>
      </w:hyperlink>
      <w:r>
        <w:rPr>
          <w:rFonts w:ascii="Georgia" w:hAnsi="Georgia"/>
        </w:rPr>
        <w:t>;</w:t>
      </w:r>
    </w:p>
    <w:p w14:paraId="6513D775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 xml:space="preserve">10) подбор, учет и подготовка в </w:t>
      </w:r>
      <w:r>
        <w:rPr>
          <w:rFonts w:ascii="Georgia" w:hAnsi="Georgia"/>
        </w:rPr>
        <w:t>порядке, определяемом Правительством Российской Федерации,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формах;</w:t>
      </w:r>
      <w:r>
        <w:rPr>
          <w:rFonts w:ascii="Georgia" w:hAnsi="Georgia"/>
        </w:rPr>
        <w:t xml:space="preserve"> </w:t>
      </w:r>
    </w:p>
    <w:p w14:paraId="453D959F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1</w:t>
      </w:r>
      <w:r>
        <w:rPr>
          <w:rFonts w:ascii="Georgia" w:hAnsi="Georgia"/>
        </w:rPr>
        <w:t xml:space="preserve">1) проверка условий жизни подопечных, соблюдения опекунами и попечителями прав и законных интересов подопечных, обеспечения сохранности их имущества, а также исполнения опекунами и попечителями требований к осуществлению ими прав и исполнению обязанностей </w:t>
      </w:r>
      <w:r>
        <w:rPr>
          <w:rFonts w:ascii="Georgia" w:hAnsi="Georgia"/>
        </w:rPr>
        <w:t xml:space="preserve">опекунов или попечителей, определяемых в соответствии с </w:t>
      </w:r>
      <w:hyperlink r:id="rId21" w:anchor="/document/99/902098257/XA00M742MU/" w:tgtFrame="_self" w:history="1">
        <w:r>
          <w:rPr>
            <w:rStyle w:val="a4"/>
            <w:rFonts w:ascii="Georgia" w:hAnsi="Georgia"/>
          </w:rPr>
          <w:t>частью 4 статьи 15 настоящего Федерального закона</w:t>
        </w:r>
      </w:hyperlink>
      <w:r>
        <w:rPr>
          <w:rFonts w:ascii="Georgia" w:hAnsi="Georgia"/>
        </w:rPr>
        <w:t>;</w:t>
      </w:r>
    </w:p>
    <w:p w14:paraId="66A1C0BD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12) информирование граждан, выразивших желание стать оп</w:t>
      </w:r>
      <w:r>
        <w:rPr>
          <w:rFonts w:ascii="Georgia" w:hAnsi="Georgia"/>
        </w:rPr>
        <w:t xml:space="preserve">екунами или попечителями либо принять ребенка, оставшегося без попечения родителей, на </w:t>
      </w:r>
      <w:r>
        <w:rPr>
          <w:rFonts w:ascii="Georgia" w:hAnsi="Georgia"/>
        </w:rPr>
        <w:lastRenderedPageBreak/>
        <w:t>воспитание в семью в иных установленных семейным законодательством формах, о возможных формах устройства ребенка в семью, об особенностях отдельных форм устройства ребен</w:t>
      </w:r>
      <w:r>
        <w:rPr>
          <w:rFonts w:ascii="Georgia" w:hAnsi="Georgia"/>
        </w:rPr>
        <w:t>ка в семью, о порядке подготовки документов, необходимых для установления опеки или попечительства либо устройства детей, оставшихся без попечения родителей, на воспитание в семью в иных установленных семейным законодательством формах, а также оказание сод</w:t>
      </w:r>
      <w:r>
        <w:rPr>
          <w:rFonts w:ascii="Georgia" w:hAnsi="Georgia"/>
        </w:rPr>
        <w:t>ействия в подготовке таких документов</w:t>
      </w:r>
      <w:r>
        <w:rPr>
          <w:rFonts w:ascii="Georgia" w:hAnsi="Georgia"/>
        </w:rPr>
        <w:t>;</w:t>
      </w:r>
    </w:p>
    <w:p w14:paraId="666BF38A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13) оказание помощи опекунам и попечителям несовершеннолетних граждан в реализации и защите прав подопечных</w:t>
      </w:r>
      <w:r>
        <w:rPr>
          <w:rFonts w:ascii="Georgia" w:hAnsi="Georgia"/>
        </w:rPr>
        <w:t>;</w:t>
      </w:r>
    </w:p>
    <w:p w14:paraId="566AF004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14) ведение учета опекунов, попечителей в Единой государственной информационной системе социального обеспече</w:t>
      </w:r>
      <w:r>
        <w:rPr>
          <w:rFonts w:ascii="Georgia" w:hAnsi="Georgia"/>
        </w:rPr>
        <w:t>ния</w:t>
      </w:r>
      <w:r>
        <w:rPr>
          <w:rFonts w:ascii="Georgia" w:hAnsi="Georgia"/>
        </w:rPr>
        <w:t>.</w:t>
      </w:r>
    </w:p>
    <w:p w14:paraId="5F869F18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 xml:space="preserve">2. Федеральными законами и законами субъектов Российской Федерации могут быть предусмотрены иные полномочия органов опеки и попечительства наряду с указанными в </w:t>
      </w:r>
      <w:hyperlink r:id="rId22" w:anchor="/document/99/902098257/XA00MBO2NG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 xml:space="preserve"> полномочиями</w:t>
      </w:r>
      <w:r>
        <w:rPr>
          <w:rFonts w:ascii="Georgia" w:hAnsi="Georgia"/>
        </w:rPr>
        <w:t>.</w:t>
      </w:r>
    </w:p>
    <w:p w14:paraId="4A924D29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3. По вопросам, возникающим в связи с установлением, осуществлением и прекращением опеки или попечительства, органы опеки и попечительства издают акты. Указанные акты могут быть оспорены заинтересованными лицами в</w:t>
      </w:r>
      <w:r>
        <w:rPr>
          <w:rFonts w:ascii="Georgia" w:hAnsi="Georgia"/>
        </w:rPr>
        <w:t xml:space="preserve"> судебном порядке</w:t>
      </w:r>
      <w:r>
        <w:rPr>
          <w:rFonts w:ascii="Georgia" w:hAnsi="Georgia"/>
        </w:rPr>
        <w:t>.</w:t>
      </w:r>
    </w:p>
    <w:p w14:paraId="69A6F7E2" w14:textId="77777777" w:rsidR="00000000" w:rsidRDefault="00DA3593">
      <w:pPr>
        <w:divId w:val="426847603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9. </w:t>
      </w:r>
      <w:r>
        <w:rPr>
          <w:rStyle w:val="docarticle-name"/>
          <w:rFonts w:ascii="Helvetica" w:eastAsia="Times New Roman" w:hAnsi="Helvetica" w:cs="Helvetica"/>
          <w:b/>
          <w:bCs/>
        </w:rPr>
        <w:t>Обязанности органа опеки и попечительства при перемене места жительства подопечног</w:t>
      </w:r>
      <w:r>
        <w:rPr>
          <w:rStyle w:val="docarticle-name"/>
          <w:rFonts w:ascii="Helvetica" w:eastAsia="Times New Roman" w:hAnsi="Helvetica" w:cs="Helvetica"/>
          <w:b/>
          <w:bCs/>
        </w:rPr>
        <w:t>о</w:t>
      </w:r>
    </w:p>
    <w:p w14:paraId="458078B6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1. Полномочия органа опеки и попечительства в отношении подопечного возлагаются на орган опеки и попечительства, который установил опеку или по</w:t>
      </w:r>
      <w:r>
        <w:rPr>
          <w:rFonts w:ascii="Georgia" w:hAnsi="Georgia"/>
        </w:rPr>
        <w:t>печительство в соответствии со</w:t>
      </w:r>
      <w:r>
        <w:rPr>
          <w:rFonts w:ascii="Georgia" w:hAnsi="Georgia"/>
        </w:rPr>
        <w:t xml:space="preserve"> </w:t>
      </w:r>
      <w:hyperlink r:id="rId23" w:anchor="/document/99/9027690/XA00MFA2O3/" w:history="1">
        <w:r>
          <w:rPr>
            <w:rStyle w:val="a4"/>
            <w:rFonts w:ascii="Georgia" w:hAnsi="Georgia"/>
          </w:rPr>
          <w:t>статьей 35 Гражданского кодекса Российской Федерации</w:t>
        </w:r>
      </w:hyperlink>
      <w:r>
        <w:rPr>
          <w:rFonts w:ascii="Georgia" w:hAnsi="Georgia"/>
        </w:rPr>
        <w:t>.</w:t>
      </w:r>
    </w:p>
    <w:p w14:paraId="6CA3AF43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2. При перемене места жительства подопечного орган опеки и попечительства, установивший оп</w:t>
      </w:r>
      <w:r>
        <w:rPr>
          <w:rFonts w:ascii="Georgia" w:hAnsi="Georgia"/>
        </w:rPr>
        <w:t>еку или попечительство, обязан направить дело подопечного в орган опеки и попечительства по его новому месту жительства в течение трех дней со дня получения от опекуна или попечителя извещения о перемене места жительства подопечного</w:t>
      </w:r>
      <w:r>
        <w:rPr>
          <w:rFonts w:ascii="Georgia" w:hAnsi="Georgia"/>
        </w:rPr>
        <w:t>.</w:t>
      </w:r>
    </w:p>
    <w:p w14:paraId="5E8792AD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3. Полномочия органа о</w:t>
      </w:r>
      <w:r>
        <w:rPr>
          <w:rFonts w:ascii="Georgia" w:hAnsi="Georgia"/>
        </w:rPr>
        <w:t>пеки и попечительства по новому месту жительства подопечного возлагаются на данный орган опеки и попечительства со дня получения личного дела подопечного</w:t>
      </w:r>
      <w:r>
        <w:rPr>
          <w:rFonts w:ascii="Georgia" w:hAnsi="Georgia"/>
        </w:rPr>
        <w:t>.</w:t>
      </w:r>
    </w:p>
    <w:p w14:paraId="1212E213" w14:textId="77777777" w:rsidR="00000000" w:rsidRDefault="00DA3593">
      <w:pPr>
        <w:divId w:val="425349112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 3. </w:t>
      </w:r>
      <w:r>
        <w:rPr>
          <w:rStyle w:val="docchapter-name"/>
          <w:rFonts w:ascii="Georgia" w:eastAsia="Times New Roman" w:hAnsi="Georgia"/>
          <w:sz w:val="35"/>
          <w:szCs w:val="35"/>
        </w:rPr>
        <w:t>Правовой статус опекунов и попечителе</w:t>
      </w:r>
      <w:r>
        <w:rPr>
          <w:rStyle w:val="docchapter-name"/>
          <w:rFonts w:ascii="Georgia" w:eastAsia="Times New Roman" w:hAnsi="Georgia"/>
          <w:sz w:val="35"/>
          <w:szCs w:val="35"/>
        </w:rPr>
        <w:t>й</w:t>
      </w:r>
    </w:p>
    <w:p w14:paraId="7977A39A" w14:textId="77777777" w:rsidR="00000000" w:rsidRDefault="00DA3593">
      <w:pPr>
        <w:divId w:val="128978727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10. </w:t>
      </w:r>
      <w:r>
        <w:rPr>
          <w:rStyle w:val="docarticle-name"/>
          <w:rFonts w:ascii="Helvetica" w:eastAsia="Times New Roman" w:hAnsi="Helvetica" w:cs="Helvetica"/>
          <w:b/>
          <w:bCs/>
        </w:rPr>
        <w:t>Порядок определения лиц, имеющих право быт</w:t>
      </w:r>
      <w:r>
        <w:rPr>
          <w:rStyle w:val="docarticle-name"/>
          <w:rFonts w:ascii="Helvetica" w:eastAsia="Times New Roman" w:hAnsi="Helvetica" w:cs="Helvetica"/>
          <w:b/>
          <w:bCs/>
        </w:rPr>
        <w:t>ь опекунами или попечителям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14:paraId="7DCC4DB1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1. Требования, предъявляемые к личности опекуна или попечителя, устанавливаются</w:t>
      </w:r>
      <w:r>
        <w:rPr>
          <w:rFonts w:ascii="Georgia" w:hAnsi="Georgia"/>
        </w:rPr>
        <w:t xml:space="preserve"> </w:t>
      </w:r>
      <w:hyperlink r:id="rId24" w:anchor="/document/99/9027690/XA00M1S2LR/" w:history="1">
        <w:r>
          <w:rPr>
            <w:rStyle w:val="a4"/>
            <w:rFonts w:ascii="Georgia" w:hAnsi="Georgia"/>
          </w:rPr>
          <w:t>Гражданским кодексом Российской Федерации</w:t>
        </w:r>
      </w:hyperlink>
      <w:r>
        <w:rPr>
          <w:rFonts w:ascii="Georgia" w:hAnsi="Georgia"/>
        </w:rPr>
        <w:t>, а при установлении опек</w:t>
      </w:r>
      <w:r>
        <w:rPr>
          <w:rFonts w:ascii="Georgia" w:hAnsi="Georgia"/>
        </w:rPr>
        <w:t>и или попечительства в отношении несовершеннолетних граждан также</w:t>
      </w:r>
      <w:r>
        <w:rPr>
          <w:rFonts w:ascii="Georgia" w:hAnsi="Georgia"/>
        </w:rPr>
        <w:t xml:space="preserve"> </w:t>
      </w:r>
      <w:hyperlink r:id="rId25" w:anchor="/document/99/9015517/XA00M6G2N3/" w:history="1">
        <w:r>
          <w:rPr>
            <w:rStyle w:val="a4"/>
            <w:rFonts w:ascii="Georgia" w:hAnsi="Georgia"/>
          </w:rPr>
          <w:t>Семейным кодексом Российской Федерации</w:t>
        </w:r>
      </w:hyperlink>
      <w:r>
        <w:rPr>
          <w:rFonts w:ascii="Georgia" w:hAnsi="Georgia"/>
        </w:rPr>
        <w:t>.</w:t>
      </w:r>
    </w:p>
    <w:p w14:paraId="21CD7E28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2. В целях получения сведений о личности предполагаемых опекуна или п</w:t>
      </w:r>
      <w:r>
        <w:rPr>
          <w:rFonts w:ascii="Georgia" w:hAnsi="Georgia"/>
        </w:rPr>
        <w:t xml:space="preserve">опечителя орган опеки и попечительства вправе требовать от гражданина, подавшего заявление о назначении его опекуном или попечителем, предоставления сведений о себе, а также запрашивать информацию о нем в органах </w:t>
      </w:r>
      <w:r>
        <w:rPr>
          <w:rFonts w:ascii="Georgia" w:hAnsi="Georgia"/>
        </w:rPr>
        <w:lastRenderedPageBreak/>
        <w:t>внутренних дел, органах записи актов гражда</w:t>
      </w:r>
      <w:r>
        <w:rPr>
          <w:rFonts w:ascii="Georgia" w:hAnsi="Georgia"/>
        </w:rPr>
        <w:t>нского состояния, медицинских и иных организациях. Орган опеки и попечительства вправе требовать предоставления только той информации о гражданине, которая позволит установить его способность исполнять обязанности опекуна или попечителя. Перечень документо</w:t>
      </w:r>
      <w:r>
        <w:rPr>
          <w:rFonts w:ascii="Georgia" w:hAnsi="Georgia"/>
        </w:rPr>
        <w:t>в, предоставляемых гражданином, подавшим заявление о назначении его опекуном или попечителем, сроки предоставления таких документов определяются Правительством Российской Федерации.</w:t>
      </w:r>
      <w:r>
        <w:rPr>
          <w:rFonts w:ascii="Georgia" w:hAnsi="Georgia"/>
        </w:rPr>
        <w:t xml:space="preserve"> </w:t>
      </w:r>
    </w:p>
    <w:p w14:paraId="636D8BF0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2.1. Документы и информация, находящиеся в распоряжении органов, предоста</w:t>
      </w:r>
      <w:r>
        <w:rPr>
          <w:rFonts w:ascii="Georgia" w:hAnsi="Georgia"/>
        </w:rPr>
        <w:t>вляющих государственные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запрашиваются органами опеки и попечительства в указанных органах и</w:t>
      </w:r>
      <w:r>
        <w:rPr>
          <w:rFonts w:ascii="Georgia" w:hAnsi="Georgia"/>
        </w:rPr>
        <w:t xml:space="preserve"> организациях, если такие документы и информация не были представлены самостоятельно гражданином, подавшим заявление о назначении его опекуном или попечителем</w:t>
      </w:r>
      <w:r>
        <w:rPr>
          <w:rFonts w:ascii="Georgia" w:hAnsi="Georgia"/>
        </w:rPr>
        <w:t>.</w:t>
      </w:r>
    </w:p>
    <w:p w14:paraId="7C9E53FF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3. Документы или копии документов и иная необходимая для установления опеки или попечительства и</w:t>
      </w:r>
      <w:r>
        <w:rPr>
          <w:rFonts w:ascii="Georgia" w:hAnsi="Georgia"/>
        </w:rPr>
        <w:t>нформация предоставляются по требованию органов опеки и попечительства безвозмездно</w:t>
      </w:r>
      <w:r>
        <w:rPr>
          <w:rFonts w:ascii="Georgia" w:hAnsi="Georgia"/>
        </w:rPr>
        <w:t>.</w:t>
      </w:r>
    </w:p>
    <w:p w14:paraId="6109475C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 xml:space="preserve">4. Сведения о личности предполагаемых опекуна или попечителя, полученные органом опеки и попечительства, относятся в соответствии с законодательством Российской Федерации </w:t>
      </w:r>
      <w:r>
        <w:rPr>
          <w:rFonts w:ascii="Georgia" w:hAnsi="Georgia"/>
        </w:rPr>
        <w:t>в области персональных данных к персональным данным граждан (физических лиц)</w:t>
      </w:r>
      <w:r>
        <w:rPr>
          <w:rFonts w:ascii="Georgia" w:hAnsi="Georgia"/>
        </w:rPr>
        <w:t>.</w:t>
      </w:r>
    </w:p>
    <w:p w14:paraId="3C0379A7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5. Бабушки и дедушки, родители, супруги, совершеннолетние дети, совершеннолетние внуки, братья и сестры совершеннолетнего подопечного, а также бабушки и дедушки, совершеннолетние</w:t>
      </w:r>
      <w:r>
        <w:rPr>
          <w:rFonts w:ascii="Georgia" w:hAnsi="Georgia"/>
        </w:rPr>
        <w:t xml:space="preserve"> братья и сестры несовершеннолетнего подопечного имеют преимущественное право быть его опекунами или попечителями перед всеми другими лицами</w:t>
      </w:r>
      <w:r>
        <w:rPr>
          <w:rFonts w:ascii="Georgia" w:hAnsi="Georgia"/>
        </w:rPr>
        <w:t>.</w:t>
      </w:r>
    </w:p>
    <w:p w14:paraId="6C5EBE5A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 xml:space="preserve">6. У каждого гражданина, нуждающегося в установлении над ним опеки или попечительства, может быть один опекун или </w:t>
      </w:r>
      <w:r>
        <w:rPr>
          <w:rFonts w:ascii="Georgia" w:hAnsi="Georgia"/>
        </w:rPr>
        <w:t xml:space="preserve">попечитель, за исключением случаев, установленных настоящим Федеральным законом. Одно и то же лицо, как правило, может быть опекуном или попечителем только одного гражданина. Передача несовершеннолетних братьев и сестер под опеку или попечительство разным </w:t>
      </w:r>
      <w:r>
        <w:rPr>
          <w:rFonts w:ascii="Georgia" w:hAnsi="Georgia"/>
        </w:rPr>
        <w:t>лицам не допускается, за исключением случаев, если такая передача отвечает интересам этих детей</w:t>
      </w:r>
      <w:r>
        <w:rPr>
          <w:rFonts w:ascii="Georgia" w:hAnsi="Georgia"/>
        </w:rPr>
        <w:t>.</w:t>
      </w:r>
    </w:p>
    <w:p w14:paraId="09B975DD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7. Орган опеки и попечительства исходя из интересов лица, нуждающегося в установлении над ним опеки или попечительства, может назначить ему нескольких опекунов</w:t>
      </w:r>
      <w:r>
        <w:rPr>
          <w:rFonts w:ascii="Georgia" w:hAnsi="Georgia"/>
        </w:rPr>
        <w:t xml:space="preserve"> или попечителей, в том числе при устройстве в семью на воспитание детей, оставшихся без попечения родителей</w:t>
      </w:r>
      <w:r>
        <w:rPr>
          <w:rFonts w:ascii="Georgia" w:hAnsi="Georgia"/>
        </w:rPr>
        <w:t>.</w:t>
      </w:r>
    </w:p>
    <w:p w14:paraId="2AEB59CE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8. При назначении нескольких опекунов или попечителей представительство и защита прав и законных интересов подопечного осуществляются одновременно</w:t>
      </w:r>
      <w:r>
        <w:rPr>
          <w:rFonts w:ascii="Georgia" w:hAnsi="Georgia"/>
        </w:rPr>
        <w:t xml:space="preserve"> всеми опекунами или попечителями. В случае, если ведение дел подопечного поручается опекунами или попечителями одному из них, это лицо должно иметь доверенности от остальных опекунов или попечителей</w:t>
      </w:r>
      <w:r>
        <w:rPr>
          <w:rFonts w:ascii="Georgia" w:hAnsi="Georgia"/>
        </w:rPr>
        <w:t>.</w:t>
      </w:r>
    </w:p>
    <w:p w14:paraId="21E1085B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9. При назначении нескольких опекунов или попечителей о</w:t>
      </w:r>
      <w:r>
        <w:rPr>
          <w:rFonts w:ascii="Georgia" w:hAnsi="Georgia"/>
        </w:rPr>
        <w:t xml:space="preserve">бязанности по обеспечению подопечного уходом и содействию в своевременном получении им медицинской помощи, а в отношении несовершеннолетнего подопечного также обязанности по его обучению и воспитанию распределяются между опекунами или </w:t>
      </w:r>
      <w:r>
        <w:rPr>
          <w:rFonts w:ascii="Georgia" w:hAnsi="Georgia"/>
        </w:rPr>
        <w:lastRenderedPageBreak/>
        <w:t>попечителями в соотве</w:t>
      </w:r>
      <w:r>
        <w:rPr>
          <w:rFonts w:ascii="Georgia" w:hAnsi="Georgia"/>
        </w:rPr>
        <w:t>тствии с актом органа опеки и попечительства об их назначении либо договором об осуществлении опеки или попечительства. В случае, если указанные обязанности не распределены, опекуны или попечители несут солидарную ответственность за их неисполнение или нен</w:t>
      </w:r>
      <w:r>
        <w:rPr>
          <w:rFonts w:ascii="Georgia" w:hAnsi="Georgia"/>
        </w:rPr>
        <w:t>адлежащее исполнение</w:t>
      </w:r>
      <w:r>
        <w:rPr>
          <w:rFonts w:ascii="Georgia" w:hAnsi="Georgia"/>
        </w:rPr>
        <w:t>.</w:t>
      </w:r>
    </w:p>
    <w:p w14:paraId="510A60B3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 xml:space="preserve">10. Орган опеки и попечительства при необходимости исходя из интересов подопечных может назначить одно и то же лицо опекуном или попечителем нескольких подопечных. В акте о назначении лица опекуном или попечителем второго и следующих </w:t>
      </w:r>
      <w:r>
        <w:rPr>
          <w:rFonts w:ascii="Georgia" w:hAnsi="Georgia"/>
        </w:rPr>
        <w:t>подопечных орган опеки и попечительства обязан указать причины, по которым опекуном или попечителем не может быть назначено другое лицо. В случае возникновения противоречий между интересами подопечных одного и того же опекуна или попечителя при осуществлен</w:t>
      </w:r>
      <w:r>
        <w:rPr>
          <w:rFonts w:ascii="Georgia" w:hAnsi="Georgia"/>
        </w:rPr>
        <w:t>ии ими законного представительства орган опеки и попечительства обязан назначить каждому из подопечных временного представителя для разрешения возникших противоречий</w:t>
      </w:r>
      <w:r>
        <w:rPr>
          <w:rFonts w:ascii="Georgia" w:hAnsi="Georgia"/>
        </w:rPr>
        <w:t>.</w:t>
      </w:r>
    </w:p>
    <w:p w14:paraId="162CA479" w14:textId="77777777" w:rsidR="00000000" w:rsidRDefault="00DA3593">
      <w:pPr>
        <w:divId w:val="120987852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11. </w:t>
      </w:r>
      <w:r>
        <w:rPr>
          <w:rStyle w:val="docarticle-name"/>
          <w:rFonts w:ascii="Helvetica" w:eastAsia="Times New Roman" w:hAnsi="Helvetica" w:cs="Helvetica"/>
          <w:b/>
          <w:bCs/>
        </w:rPr>
        <w:t>Назначение опекунов и попечителе</w:t>
      </w:r>
      <w:r>
        <w:rPr>
          <w:rStyle w:val="docarticle-name"/>
          <w:rFonts w:ascii="Helvetica" w:eastAsia="Times New Roman" w:hAnsi="Helvetica" w:cs="Helvetica"/>
          <w:b/>
          <w:bCs/>
        </w:rPr>
        <w:t>й</w:t>
      </w:r>
    </w:p>
    <w:p w14:paraId="49AE6995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1. Опека и попечительство устанавливаются в случаях, предусмотренных</w:t>
      </w:r>
      <w:r>
        <w:rPr>
          <w:rFonts w:ascii="Georgia" w:hAnsi="Georgia"/>
        </w:rPr>
        <w:t xml:space="preserve"> </w:t>
      </w:r>
      <w:hyperlink r:id="rId26" w:anchor="/document/99/9027690/XA00M1S2LR/" w:history="1">
        <w:r>
          <w:rPr>
            <w:rStyle w:val="a4"/>
            <w:rFonts w:ascii="Georgia" w:hAnsi="Georgia"/>
          </w:rPr>
          <w:t>Гражданским кодексом Российской Федерации</w:t>
        </w:r>
      </w:hyperlink>
      <w:r>
        <w:rPr>
          <w:rFonts w:ascii="Georgia" w:hAnsi="Georgia"/>
        </w:rPr>
        <w:t>, а в отношении несовершеннолетних граждан также в случаях, устан</w:t>
      </w:r>
      <w:r>
        <w:rPr>
          <w:rFonts w:ascii="Georgia" w:hAnsi="Georgia"/>
        </w:rPr>
        <w:t>овленных</w:t>
      </w:r>
      <w:r>
        <w:rPr>
          <w:rFonts w:ascii="Georgia" w:hAnsi="Georgia"/>
        </w:rPr>
        <w:t xml:space="preserve"> </w:t>
      </w:r>
      <w:hyperlink r:id="rId27" w:anchor="/document/99/9015517/XA00M6G2N3/" w:history="1">
        <w:r>
          <w:rPr>
            <w:rStyle w:val="a4"/>
            <w:rFonts w:ascii="Georgia" w:hAnsi="Georgia"/>
          </w:rPr>
          <w:t>Семейным кодексом Российской Федерации</w:t>
        </w:r>
      </w:hyperlink>
      <w:r>
        <w:rPr>
          <w:rFonts w:ascii="Georgia" w:hAnsi="Georgia"/>
        </w:rPr>
        <w:t>.</w:t>
      </w:r>
    </w:p>
    <w:p w14:paraId="431558BD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2. Опекун или попечитель назначается с их согласия или по их заявлению в письменной форме органом опеки и попечительства по ме</w:t>
      </w:r>
      <w:r>
        <w:rPr>
          <w:rFonts w:ascii="Georgia" w:hAnsi="Georgia"/>
        </w:rPr>
        <w:t xml:space="preserve">сту жительства лица, нуждающегося в установлении над ним опеки или попечительства, в течение месяца с момента, когда указанному органу стало известно о необходимости установления опеки или попечительства над таким лицом. При наличии заслуживающих внимания </w:t>
      </w:r>
      <w:r>
        <w:rPr>
          <w:rFonts w:ascii="Georgia" w:hAnsi="Georgia"/>
        </w:rPr>
        <w:t>обстоятельств опекун или попечитель может быть назначен органом опеки и попечительства по месту жительства опекуна или попечителя</w:t>
      </w:r>
      <w:r>
        <w:rPr>
          <w:rFonts w:ascii="Georgia" w:hAnsi="Georgia"/>
        </w:rPr>
        <w:t>.</w:t>
      </w:r>
    </w:p>
    <w:p w14:paraId="24FA1BCF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3. В случае, если лицу, нуждающемуся в установлении над ним опеки или попечительства, не назначен опекун или попечитель в теч</w:t>
      </w:r>
      <w:r>
        <w:rPr>
          <w:rFonts w:ascii="Georgia" w:hAnsi="Georgia"/>
        </w:rPr>
        <w:t>ение месяца, исполнение обязанностей опекуна или попечителя временно возлагается на орган опеки и попечительства по месту выявления лица, нуждающегося в установлении над ним опеки или попечительства. В отношении несовершеннолетнего гражданина орган опеки и</w:t>
      </w:r>
      <w:r>
        <w:rPr>
          <w:rFonts w:ascii="Georgia" w:hAnsi="Georgia"/>
        </w:rPr>
        <w:t xml:space="preserve"> попечительства исполняет указанные обязанности со дня выявления в соответствии со</w:t>
      </w:r>
      <w:r>
        <w:rPr>
          <w:rFonts w:ascii="Georgia" w:hAnsi="Georgia"/>
        </w:rPr>
        <w:t xml:space="preserve"> </w:t>
      </w:r>
      <w:hyperlink r:id="rId28" w:anchor="/document/99/9015517/XA00MC22NC/" w:history="1">
        <w:r>
          <w:rPr>
            <w:rStyle w:val="a4"/>
            <w:rFonts w:ascii="Georgia" w:hAnsi="Georgia"/>
          </w:rPr>
          <w:t>статьей 122 Семейного кодекса Российской Федерации</w:t>
        </w:r>
      </w:hyperlink>
      <w:r>
        <w:rPr>
          <w:rFonts w:ascii="Georgia" w:hAnsi="Georgia"/>
        </w:rPr>
        <w:t xml:space="preserve"> факта отсутствия родительского попечения</w:t>
      </w:r>
      <w:r>
        <w:rPr>
          <w:rFonts w:ascii="Georgia" w:hAnsi="Georgia"/>
        </w:rPr>
        <w:t>.</w:t>
      </w:r>
    </w:p>
    <w:p w14:paraId="2A09A32D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4. Временное пребывание подопечного в образовательной организации, медицинской организации, организации, оказывающей социальные услуги, или иной организации, в том числе для детей-сирот и детей, оставшихся без попечения родителей, в целях получения медици</w:t>
      </w:r>
      <w:r>
        <w:rPr>
          <w:rFonts w:ascii="Georgia" w:hAnsi="Georgia"/>
        </w:rPr>
        <w:t xml:space="preserve">нских, социальных, образовательных или иных услуг либо в целях обеспечения временного проживания подопечного в течение периода, когда опекун или попечитель по уважительным причинам не может исполнять свои обязанности в отношении подопечного, не прекращает </w:t>
      </w:r>
      <w:r>
        <w:rPr>
          <w:rFonts w:ascii="Georgia" w:hAnsi="Georgia"/>
        </w:rPr>
        <w:t>права и обязанности опекуна или попечителя в отношении подопечного</w:t>
      </w:r>
      <w:r>
        <w:rPr>
          <w:rFonts w:ascii="Georgia" w:hAnsi="Georgia"/>
        </w:rPr>
        <w:t>.</w:t>
      </w:r>
    </w:p>
    <w:p w14:paraId="4EC5BA0E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5. Опекуны или попечители не назначаются недееспособным или не полностью дееспособным лицам, помещенным под надзор в образовательные организации, медицинские организации, организации, оказ</w:t>
      </w:r>
      <w:r>
        <w:rPr>
          <w:rFonts w:ascii="Georgia" w:hAnsi="Georgia"/>
        </w:rPr>
        <w:t>ывающие социальные услуги, или иные организации, в том числе для детей-сирот и детей, оставшихся без попечения родителей. Исполнение обязанностей опекунов или попечителей возлагается на указанные организации</w:t>
      </w:r>
      <w:r>
        <w:rPr>
          <w:rFonts w:ascii="Georgia" w:hAnsi="Georgia"/>
        </w:rPr>
        <w:t>.</w:t>
      </w:r>
    </w:p>
    <w:p w14:paraId="127F9A95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lastRenderedPageBreak/>
        <w:t>6. Основанием возникновения отношений между опе</w:t>
      </w:r>
      <w:r>
        <w:rPr>
          <w:rFonts w:ascii="Georgia" w:hAnsi="Georgia"/>
        </w:rPr>
        <w:t>куном или попечителем и подопечным является акт органа опеки и попечительства о назначении опекуна или попечителя. В акте органа опеки и попечительства о назначении опекуна или попечителя может быть указан срок действия полномочий опекуна или попечителя, о</w:t>
      </w:r>
      <w:r>
        <w:rPr>
          <w:rFonts w:ascii="Georgia" w:hAnsi="Georgia"/>
        </w:rPr>
        <w:t>пределяемый периодом или указанием на наступление определенного события</w:t>
      </w:r>
      <w:r>
        <w:rPr>
          <w:rFonts w:ascii="Georgia" w:hAnsi="Georgia"/>
        </w:rPr>
        <w:t>.</w:t>
      </w:r>
    </w:p>
    <w:p w14:paraId="445A0465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7. Акт органа опеки и попечительства о назначении или об отказе в назначении опекуна или попечителя может быть оспорен заинтересованными лицами в судебном порядке</w:t>
      </w:r>
      <w:r>
        <w:rPr>
          <w:rFonts w:ascii="Georgia" w:hAnsi="Georgia"/>
        </w:rPr>
        <w:t>.</w:t>
      </w:r>
    </w:p>
    <w:p w14:paraId="4C676E5B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8. Вред, причиненны</w:t>
      </w:r>
      <w:r>
        <w:rPr>
          <w:rFonts w:ascii="Georgia" w:hAnsi="Georgia"/>
        </w:rPr>
        <w:t>й личности подопечного или его имуществу вследствие неисполнения или несвоевременного исполнения органом опеки и попечительства обязанности по назначению опекуна или попечителя, подлежит возмещению на условиях и в порядке, которые предусмотрены гражданским</w:t>
      </w:r>
      <w:r>
        <w:rPr>
          <w:rFonts w:ascii="Georgia" w:hAnsi="Georgia"/>
        </w:rPr>
        <w:t xml:space="preserve"> законодательством. Вред, причиненный несовершеннолетним или недееспособным гражданином в течение периода, когда в соответствии с </w:t>
      </w:r>
      <w:hyperlink r:id="rId29" w:anchor="/document/99/902098257/XA00M4E2MK/" w:tgtFrame="_self" w:history="1">
        <w:r>
          <w:rPr>
            <w:rStyle w:val="a4"/>
            <w:rFonts w:ascii="Georgia" w:hAnsi="Georgia"/>
          </w:rPr>
          <w:t>частью 3 настоящей статьи</w:t>
        </w:r>
      </w:hyperlink>
      <w:r>
        <w:rPr>
          <w:rFonts w:ascii="Georgia" w:hAnsi="Georgia"/>
        </w:rPr>
        <w:t xml:space="preserve"> орган опеки и попечительства временно исполнял обязанности опекуна или попечителя, подлежит возмещению на условиях и в порядке, которые предусмотрены гражданским законодательством</w:t>
      </w:r>
      <w:r>
        <w:rPr>
          <w:rFonts w:ascii="Georgia" w:hAnsi="Georgia"/>
        </w:rPr>
        <w:t>.</w:t>
      </w:r>
    </w:p>
    <w:p w14:paraId="370186D4" w14:textId="77777777" w:rsidR="00000000" w:rsidRDefault="00DA3593">
      <w:pPr>
        <w:divId w:val="1790775899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12. </w:t>
      </w:r>
      <w:r>
        <w:rPr>
          <w:rStyle w:val="docarticle-name"/>
          <w:rFonts w:ascii="Helvetica" w:eastAsia="Times New Roman" w:hAnsi="Helvetica" w:cs="Helvetica"/>
          <w:b/>
          <w:bCs/>
        </w:rPr>
        <w:t>Предварительные опека и попечительств</w:t>
      </w:r>
      <w:r>
        <w:rPr>
          <w:rStyle w:val="docarticle-name"/>
          <w:rFonts w:ascii="Helvetica" w:eastAsia="Times New Roman" w:hAnsi="Helvetica" w:cs="Helvetica"/>
          <w:b/>
          <w:bCs/>
        </w:rPr>
        <w:t>о</w:t>
      </w:r>
    </w:p>
    <w:p w14:paraId="509E50D3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1. В случаях, если в интересах недееспособного или не полностью дееспособного гражданина ему необходимо немедленно назначить опекуна или попечителя, орган опеки и попечительства вправе принять акт о временном назначении опекуна или попечителя (акт о предв</w:t>
      </w:r>
      <w:r>
        <w:rPr>
          <w:rFonts w:ascii="Georgia" w:hAnsi="Georgia"/>
        </w:rPr>
        <w:t>арительных опеке или попечительстве), в том числе при отобрании ребенка у родителей или лиц, их заменяющих, на основании</w:t>
      </w:r>
      <w:r>
        <w:rPr>
          <w:rFonts w:ascii="Georgia" w:hAnsi="Georgia"/>
        </w:rPr>
        <w:t xml:space="preserve"> </w:t>
      </w:r>
      <w:hyperlink r:id="rId30" w:anchor="/document/99/9015517/XA00M802MG/" w:history="1">
        <w:r>
          <w:rPr>
            <w:rStyle w:val="a4"/>
            <w:rFonts w:ascii="Georgia" w:hAnsi="Georgia"/>
          </w:rPr>
          <w:t>статьи 77 Семейного кодекса Российской Федерации</w:t>
        </w:r>
      </w:hyperlink>
      <w:r>
        <w:rPr>
          <w:rFonts w:ascii="Georgia" w:hAnsi="Georgia"/>
        </w:rPr>
        <w:t xml:space="preserve"> и нец</w:t>
      </w:r>
      <w:r>
        <w:rPr>
          <w:rFonts w:ascii="Georgia" w:hAnsi="Georgia"/>
        </w:rPr>
        <w:t>елесообразности помещения ребенка в организацию для детей-сирот и детей, оставшихся без попечения родителей</w:t>
      </w:r>
      <w:r>
        <w:rPr>
          <w:rFonts w:ascii="Georgia" w:hAnsi="Georgia"/>
        </w:rPr>
        <w:t>.</w:t>
      </w:r>
    </w:p>
    <w:p w14:paraId="648F9860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 xml:space="preserve">2. Опекуном или попечителем в случаях, предусмотренных </w:t>
      </w:r>
      <w:hyperlink r:id="rId31" w:anchor="/document/99/902098257/XA00M4U2MM/" w:tgtFrame="_self" w:history="1">
        <w:r>
          <w:rPr>
            <w:rStyle w:val="a4"/>
            <w:rFonts w:ascii="Georgia" w:hAnsi="Georgia"/>
          </w:rPr>
          <w:t>частью 1 настоящей статьи</w:t>
        </w:r>
      </w:hyperlink>
      <w:r>
        <w:rPr>
          <w:rFonts w:ascii="Georgia" w:hAnsi="Georgia"/>
        </w:rPr>
        <w:t>, может быть временно назначен только совершеннолетний дееспособный гражданин. Принятие акта о предварительных опеке или попечительстве допускается при условии предоставления указанным лицом документа, удостоверяющего личность, а</w:t>
      </w:r>
      <w:r>
        <w:rPr>
          <w:rFonts w:ascii="Georgia" w:hAnsi="Georgia"/>
        </w:rPr>
        <w:t xml:space="preserve"> также обследования органом опеки и попечительства условий его жизни. Проведение предварительной проверки сведений о личности опекуна или попечителя в соответствии с </w:t>
      </w:r>
      <w:hyperlink r:id="rId32" w:anchor="/document/99/902098257/XA00M3C2MF/" w:tgtFrame="_self" w:history="1">
        <w:r>
          <w:rPr>
            <w:rStyle w:val="a4"/>
            <w:rFonts w:ascii="Georgia" w:hAnsi="Georgia"/>
          </w:rPr>
          <w:t>частями 1</w:t>
        </w:r>
      </w:hyperlink>
      <w:r>
        <w:rPr>
          <w:rFonts w:ascii="Georgia" w:hAnsi="Georgia"/>
        </w:rPr>
        <w:t xml:space="preserve"> и </w:t>
      </w:r>
      <w:hyperlink r:id="rId33" w:anchor="/document/99/902098257/XA00M3C2MF/" w:tgtFrame="_self" w:history="1">
        <w:r>
          <w:rPr>
            <w:rStyle w:val="a4"/>
            <w:rFonts w:ascii="Georgia" w:hAnsi="Georgia"/>
          </w:rPr>
          <w:t>2 статьи 10 настоящего Федерального закона</w:t>
        </w:r>
      </w:hyperlink>
      <w:r>
        <w:rPr>
          <w:rFonts w:ascii="Georgia" w:hAnsi="Georgia"/>
        </w:rPr>
        <w:t xml:space="preserve"> не требуется</w:t>
      </w:r>
      <w:r>
        <w:rPr>
          <w:rFonts w:ascii="Georgia" w:hAnsi="Georgia"/>
        </w:rPr>
        <w:t>.</w:t>
      </w:r>
    </w:p>
    <w:p w14:paraId="73D58006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3. В целях своевременного установления предварительных опеки или попечительства орган опе</w:t>
      </w:r>
      <w:r>
        <w:rPr>
          <w:rFonts w:ascii="Georgia" w:hAnsi="Georgia"/>
        </w:rPr>
        <w:t xml:space="preserve">ки и попечительства обращается с предложениями об установлении предварительных опеки или попечительства к гражданам, которые выразили желание быть опекунами или попечителями и учет которых ведется в соответствии с </w:t>
      </w:r>
      <w:hyperlink r:id="rId34" w:anchor="/document/99/902098257/XA00MBO2NG/" w:tgtFrame="_self" w:history="1">
        <w:r>
          <w:rPr>
            <w:rStyle w:val="a4"/>
            <w:rFonts w:ascii="Georgia" w:hAnsi="Georgia"/>
          </w:rPr>
          <w:t>пунктом 10 части 1 статьи 8 настоящего Федерального закона</w:t>
        </w:r>
      </w:hyperlink>
      <w:r>
        <w:rPr>
          <w:rFonts w:ascii="Georgia" w:hAnsi="Georgia"/>
        </w:rPr>
        <w:t>.</w:t>
      </w:r>
    </w:p>
    <w:p w14:paraId="609D6E9F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 xml:space="preserve">4. Временно назначенные опекун или попечитель обладают всеми правами и обязанностями опекуна или попечителя, за исключением права распоряжаться </w:t>
      </w:r>
      <w:r>
        <w:rPr>
          <w:rFonts w:ascii="Georgia" w:hAnsi="Georgia"/>
        </w:rPr>
        <w:t>имуществом подопечного от его имени (давать согласие на совершение подопечным сделок по распоряжению своим имуществом)</w:t>
      </w:r>
      <w:r>
        <w:rPr>
          <w:rFonts w:ascii="Georgia" w:hAnsi="Georgia"/>
        </w:rPr>
        <w:t>.</w:t>
      </w:r>
    </w:p>
    <w:p w14:paraId="12A9C120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5. Предварительные опека или попечительство прекращаются, если до истечения шести месяцев со дня принятия акта о временном назначении оп</w:t>
      </w:r>
      <w:r>
        <w:rPr>
          <w:rFonts w:ascii="Georgia" w:hAnsi="Georgia"/>
        </w:rPr>
        <w:t xml:space="preserve">екуна или попечителя временно назначенные опекун или попечитель не будут назначены </w:t>
      </w:r>
      <w:r>
        <w:rPr>
          <w:rFonts w:ascii="Georgia" w:hAnsi="Georgia"/>
        </w:rPr>
        <w:lastRenderedPageBreak/>
        <w:t>опекуном или попечителем в общем порядке. При наличии исключительных обстоятельств указанный срок может быть увеличен до восьми месяцев. В случае, если орган опеки и попечит</w:t>
      </w:r>
      <w:r>
        <w:rPr>
          <w:rFonts w:ascii="Georgia" w:hAnsi="Georgia"/>
        </w:rPr>
        <w:t>ельства назначил в установленный срок в общем порядке опекуном или попечителем лицо, исполнявшее обязанности в силу предварительных опеки или попечительства, права и обязанности опекуна или попечителя считаются возникшими с момента принятия акта о временно</w:t>
      </w:r>
      <w:r>
        <w:rPr>
          <w:rFonts w:ascii="Georgia" w:hAnsi="Georgia"/>
        </w:rPr>
        <w:t>м назначении опекуна или попечителя</w:t>
      </w:r>
      <w:r>
        <w:rPr>
          <w:rFonts w:ascii="Georgia" w:hAnsi="Georgia"/>
        </w:rPr>
        <w:t>.</w:t>
      </w:r>
    </w:p>
    <w:p w14:paraId="1562A9AA" w14:textId="77777777" w:rsidR="00000000" w:rsidRDefault="00DA3593">
      <w:pPr>
        <w:divId w:val="1223171669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13. </w:t>
      </w:r>
      <w:r>
        <w:rPr>
          <w:rStyle w:val="docarticle-name"/>
          <w:rFonts w:ascii="Helvetica" w:eastAsia="Times New Roman" w:hAnsi="Helvetica" w:cs="Helvetica"/>
          <w:b/>
          <w:bCs/>
        </w:rPr>
        <w:t>Назначение опекунов или попечителей в отношении несовершеннолетних граждан по заявлению их родителей, а также по заявлению самих несовершеннолетних гражда</w:t>
      </w:r>
      <w:r>
        <w:rPr>
          <w:rStyle w:val="docarticle-name"/>
          <w:rFonts w:ascii="Helvetica" w:eastAsia="Times New Roman" w:hAnsi="Helvetica" w:cs="Helvetica"/>
          <w:b/>
          <w:bCs/>
        </w:rPr>
        <w:t>н</w:t>
      </w:r>
    </w:p>
    <w:p w14:paraId="0513ABB7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1. Родители могут подать в орган опеки и попечительс</w:t>
      </w:r>
      <w:r>
        <w:rPr>
          <w:rFonts w:ascii="Georgia" w:hAnsi="Georgia"/>
        </w:rPr>
        <w:t>тва совместное заявление о назначении их ребенку опекуна или попечителя на период, когда по уважительным причинам они не смогут исполнять свои родительские обязанности, с указанием конкретного лица. В акте органа опеки и попечительства о назначении опекуна</w:t>
      </w:r>
      <w:r>
        <w:rPr>
          <w:rFonts w:ascii="Georgia" w:hAnsi="Georgia"/>
        </w:rPr>
        <w:t xml:space="preserve"> или попечителя по заявлению родителей должен быть указан срок действия полномочий опекуна или попечителя</w:t>
      </w:r>
      <w:r>
        <w:rPr>
          <w:rFonts w:ascii="Georgia" w:hAnsi="Georgia"/>
        </w:rPr>
        <w:t>.</w:t>
      </w:r>
    </w:p>
    <w:p w14:paraId="5EAF2D7F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 xml:space="preserve">2. Единственный родитель несовершеннолетнего ребенка на случай своей смерти либо оба родителя на случай своей одновременной смерти (то есть смерти в </w:t>
      </w:r>
      <w:r>
        <w:rPr>
          <w:rFonts w:ascii="Georgia" w:hAnsi="Georgia"/>
        </w:rPr>
        <w:t xml:space="preserve">один и тот же день) вправе определить опекуна или попечителя ребенку. Соответствующее распоряжение единственный родитель или оба родителя могут сделать в заявлении, поданном в орган опеки и попечительства по месту жительства ребенка. Единственный родитель </w:t>
      </w:r>
      <w:r>
        <w:rPr>
          <w:rFonts w:ascii="Georgia" w:hAnsi="Georgia"/>
        </w:rPr>
        <w:t>или оба родителя вправе изменить поданное заявление об определении на случай своей смерти или своей одновременной смерти ребенку опекуна или попечителя путем подачи им (ими) нового заявления в орган опеки и попечительства по месту жительства ребенка. Подан</w:t>
      </w:r>
      <w:r>
        <w:rPr>
          <w:rFonts w:ascii="Georgia" w:hAnsi="Georgia"/>
        </w:rPr>
        <w:t>ное заявление об определении на случай своей смерти или своей одновременной смерти ребенку опекуна или попечителя может быть отменено путем подачи в орган опеки и попечительства по месту жительства ребенка заявления единственного родителя, заявления одного</w:t>
      </w:r>
      <w:r>
        <w:rPr>
          <w:rFonts w:ascii="Georgia" w:hAnsi="Georgia"/>
        </w:rPr>
        <w:t xml:space="preserve"> из родителей или совместного заявления обоих родителей. Заявление единственного родителя или совместное заявление обоих родителей об определении на случай своей смерти или своей одновременной смерти ребенку опекуна или попечителя, а также заявление в связ</w:t>
      </w:r>
      <w:r>
        <w:rPr>
          <w:rFonts w:ascii="Georgia" w:hAnsi="Georgia"/>
        </w:rPr>
        <w:t>и с изменением или отменой поданного заявления об определении на случай своей смерти или своей одновременной смерти ребенку опекуна или попечителя должно быть собственноручно им (ими) подписано с указанием даты составления соответствующего заявления. Подпи</w:t>
      </w:r>
      <w:r>
        <w:rPr>
          <w:rFonts w:ascii="Georgia" w:hAnsi="Georgia"/>
        </w:rPr>
        <w:t>сь единственного родителя, одного из родителей или подписи обоих родителей должны быть удостоверены руководителем органа опеки и попечительства, а в случаях, если единственный родитель, один из родителей или оба родителя не могут явиться в орган опеки и по</w:t>
      </w:r>
      <w:r>
        <w:rPr>
          <w:rFonts w:ascii="Georgia" w:hAnsi="Georgia"/>
        </w:rPr>
        <w:t>печительства, в нотариальном порядке, либо администрацией стационарной организации социального обслуживания, в которой проживает родитель, или руководителем (его заместителем) соответствующего органа социальной защиты населения, либо начальником соответств</w:t>
      </w:r>
      <w:r>
        <w:rPr>
          <w:rFonts w:ascii="Georgia" w:hAnsi="Georgia"/>
        </w:rPr>
        <w:t>ующих медицинского или военно-медицинского подразделения, части, организации федерального органа исполнительной власти, федерального государственного органа, в которых федеральным законом предусмотрена военная служба (далее - военно-медицинская организация</w:t>
      </w:r>
      <w:r>
        <w:rPr>
          <w:rFonts w:ascii="Georgia" w:hAnsi="Georgia"/>
        </w:rPr>
        <w:t>), его заместителем по медицинской части, а при их отсутствии старшим или дежурным врачом, если заявление подает военнослужащий или другое лицо, находящееся на лечении в соответствующей военно-медицинской организации, либо командиром (начальником) соответс</w:t>
      </w:r>
      <w:r>
        <w:rPr>
          <w:rFonts w:ascii="Georgia" w:hAnsi="Georgia"/>
        </w:rPr>
        <w:t xml:space="preserve">твующих воинских части, соединения, учреждения, военной профессиональной образовательной организации или военной образовательной </w:t>
      </w:r>
      <w:r>
        <w:rPr>
          <w:rFonts w:ascii="Georgia" w:hAnsi="Georgia"/>
        </w:rPr>
        <w:lastRenderedPageBreak/>
        <w:t>организации высшего образования, если заявление подает военнослужащий, а также если заявление подают члены семьи военнослужащег</w:t>
      </w:r>
      <w:r>
        <w:rPr>
          <w:rFonts w:ascii="Georgia" w:hAnsi="Georgia"/>
        </w:rPr>
        <w:t>о, работник этих воинских части, соединения, учреждения, военной профессиональной образовательной организации или военной образовательной организации высшего образования, члены его семьи при отсутствии нотариальных контор и других органов, совершающих нота</w:t>
      </w:r>
      <w:r>
        <w:rPr>
          <w:rFonts w:ascii="Georgia" w:hAnsi="Georgia"/>
        </w:rPr>
        <w:t>риальные действия в местах дислокации воинских частей, соединений, учреждений, военных профессиональных образовательных организаций или военных образовательных организаций высшего образования. Подпись родителя, находящегося в местах лишения свободы, удосто</w:t>
      </w:r>
      <w:r>
        <w:rPr>
          <w:rFonts w:ascii="Georgia" w:hAnsi="Georgia"/>
        </w:rPr>
        <w:t>веряется начальником соответствующего места лишения свободы</w:t>
      </w:r>
      <w:r>
        <w:rPr>
          <w:rFonts w:ascii="Georgia" w:hAnsi="Georgia"/>
        </w:rPr>
        <w:t>.</w:t>
      </w:r>
    </w:p>
    <w:p w14:paraId="01714CD0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3. Попечитель в отношении несовершеннолетнего гражданина, достигшего возраста четырнадцати лет, может быть назначен органом опеки и попечительства по заявлению такого несовершеннолетнего граждани</w:t>
      </w:r>
      <w:r>
        <w:rPr>
          <w:rFonts w:ascii="Georgia" w:hAnsi="Georgia"/>
        </w:rPr>
        <w:t>на с указанием конкретного лица</w:t>
      </w:r>
      <w:r>
        <w:rPr>
          <w:rFonts w:ascii="Georgia" w:hAnsi="Georgia"/>
        </w:rPr>
        <w:t>.</w:t>
      </w:r>
    </w:p>
    <w:p w14:paraId="729C7BB6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 xml:space="preserve">4. При назначении опекуна или попечителя в случаях, предусмотренных </w:t>
      </w:r>
      <w:hyperlink r:id="rId35" w:anchor="/document/99/902098257/XA00M4A2MI/" w:tgtFrame="_self" w:history="1">
        <w:r>
          <w:rPr>
            <w:rStyle w:val="a4"/>
            <w:rFonts w:ascii="Georgia" w:hAnsi="Georgia"/>
          </w:rPr>
          <w:t>частями 1</w:t>
        </w:r>
      </w:hyperlink>
      <w:r>
        <w:rPr>
          <w:rFonts w:ascii="Georgia" w:hAnsi="Georgia"/>
        </w:rPr>
        <w:t xml:space="preserve">, </w:t>
      </w:r>
      <w:hyperlink r:id="rId36" w:anchor="/document/99/902098257/XA00M4A2MI/" w:tgtFrame="_self" w:history="1">
        <w:r>
          <w:rPr>
            <w:rStyle w:val="a4"/>
            <w:rFonts w:ascii="Georgia" w:hAnsi="Georgia"/>
          </w:rPr>
          <w:t>2</w:t>
        </w:r>
      </w:hyperlink>
      <w:r>
        <w:rPr>
          <w:rFonts w:ascii="Georgia" w:hAnsi="Georgia"/>
        </w:rPr>
        <w:t xml:space="preserve"> и </w:t>
      </w:r>
      <w:hyperlink r:id="rId37" w:anchor="/document/99/902098257/XA00M4A2MI/" w:tgtFrame="_self" w:history="1">
        <w:r>
          <w:rPr>
            <w:rStyle w:val="a4"/>
            <w:rFonts w:ascii="Georgia" w:hAnsi="Georgia"/>
          </w:rPr>
          <w:t>3 настоящей статьи</w:t>
        </w:r>
      </w:hyperlink>
      <w:r>
        <w:rPr>
          <w:rFonts w:ascii="Georgia" w:hAnsi="Georgia"/>
        </w:rPr>
        <w:t xml:space="preserve">, должны быть соблюдены требования, предъявляемые к личности опекуна или попечителя </w:t>
      </w:r>
      <w:hyperlink r:id="rId38" w:anchor="/document/99/902098257/XA00M3C2MF/" w:tgtFrame="_self" w:history="1">
        <w:r>
          <w:rPr>
            <w:rStyle w:val="a4"/>
            <w:rFonts w:ascii="Georgia" w:hAnsi="Georgia"/>
          </w:rPr>
          <w:t>частью 1 статьи 10 настоящего Федерального закона</w:t>
        </w:r>
      </w:hyperlink>
      <w:r>
        <w:rPr>
          <w:rFonts w:ascii="Georgia" w:hAnsi="Georgia"/>
        </w:rPr>
        <w:t>.</w:t>
      </w:r>
    </w:p>
    <w:p w14:paraId="7842DF24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5. Орган опеки и попечительства принимает акт об отказе в назначении опекуном или попечителем лица, указанного родителем ил</w:t>
      </w:r>
      <w:r>
        <w:rPr>
          <w:rFonts w:ascii="Georgia" w:hAnsi="Georgia"/>
        </w:rPr>
        <w:t>и родителями несовершеннолетнего гражданина либо самим достигшим возраста четырнадцати лет несовершеннолетним гражданином, только в случае, если такое назначение противоречит гражданскому законодательству или семейному законодательству либо интересам ребен</w:t>
      </w:r>
      <w:r>
        <w:rPr>
          <w:rFonts w:ascii="Georgia" w:hAnsi="Georgia"/>
        </w:rPr>
        <w:t>ка</w:t>
      </w:r>
      <w:r>
        <w:rPr>
          <w:rFonts w:ascii="Georgia" w:hAnsi="Georgia"/>
        </w:rPr>
        <w:t>.</w:t>
      </w:r>
    </w:p>
    <w:p w14:paraId="38774E5B" w14:textId="77777777" w:rsidR="00000000" w:rsidRDefault="00DA3593">
      <w:pPr>
        <w:divId w:val="701202007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14. </w:t>
      </w:r>
      <w:r>
        <w:rPr>
          <w:rStyle w:val="docarticle-name"/>
          <w:rFonts w:ascii="Helvetica" w:eastAsia="Times New Roman" w:hAnsi="Helvetica" w:cs="Helvetica"/>
          <w:b/>
          <w:bCs/>
        </w:rPr>
        <w:t>Установление опеки или попечительства по договору об осуществлении опеки или попечительств</w:t>
      </w:r>
      <w:r>
        <w:rPr>
          <w:rStyle w:val="docarticle-name"/>
          <w:rFonts w:ascii="Helvetica" w:eastAsia="Times New Roman" w:hAnsi="Helvetica" w:cs="Helvetica"/>
          <w:b/>
          <w:bCs/>
        </w:rPr>
        <w:t>а</w:t>
      </w:r>
    </w:p>
    <w:p w14:paraId="5405D0A6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 xml:space="preserve">1. Установление опеки или попечительства допускается по договору об осуществлении опеки или попечительства (в том числе по договору о приемной семье </w:t>
      </w:r>
      <w:r>
        <w:rPr>
          <w:rFonts w:ascii="Georgia" w:hAnsi="Georgia"/>
        </w:rPr>
        <w:t xml:space="preserve">либо в случаях, предусмотренных законами субъектов Российской Федерации, по договору о патронатной семье (патронате, патронатном воспитании). Договор об осуществлении опеки или попечительства заключается с опекуном или попечителем в соответствии со </w:t>
      </w:r>
      <w:hyperlink r:id="rId39" w:anchor="/document/99/902098257/XA00M722MT/" w:tgtFrame="_self" w:history="1">
        <w:r>
          <w:rPr>
            <w:rStyle w:val="a4"/>
            <w:rFonts w:ascii="Georgia" w:hAnsi="Georgia"/>
          </w:rPr>
          <w:t>статьей 16 настоящего Федерального закона</w:t>
        </w:r>
      </w:hyperlink>
      <w:r>
        <w:rPr>
          <w:rFonts w:ascii="Georgia" w:hAnsi="Georgia"/>
        </w:rPr>
        <w:t>.</w:t>
      </w:r>
    </w:p>
    <w:p w14:paraId="7E22571A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2. Опека или попечительство по договору об осуществлении опеки или попечительства устанавливается на основании акта органа опе</w:t>
      </w:r>
      <w:r>
        <w:rPr>
          <w:rFonts w:ascii="Georgia" w:hAnsi="Georgia"/>
        </w:rPr>
        <w:t>ки и попечительства о назначении опекуна или попечителя, исполняющих свои обязанности возмездно. При необоснованном уклонении органа опеки и попечительства от заключения договора об осуществлении опеки или попечительства опекун или попечитель вправе предъя</w:t>
      </w:r>
      <w:r>
        <w:rPr>
          <w:rFonts w:ascii="Georgia" w:hAnsi="Georgia"/>
        </w:rPr>
        <w:t>вить органу опеки и попечительства требования, предусмотренные</w:t>
      </w:r>
      <w:r>
        <w:rPr>
          <w:rFonts w:ascii="Georgia" w:hAnsi="Georgia"/>
        </w:rPr>
        <w:t xml:space="preserve"> </w:t>
      </w:r>
      <w:hyperlink r:id="rId40" w:anchor="/document/99/9027690/XA00MIC2O2/" w:history="1">
        <w:r>
          <w:rPr>
            <w:rStyle w:val="a4"/>
            <w:rFonts w:ascii="Georgia" w:hAnsi="Georgia"/>
          </w:rPr>
          <w:t>частью 4 статьи 445 Гражданского кодекса Российской Федерации</w:t>
        </w:r>
      </w:hyperlink>
      <w:r>
        <w:rPr>
          <w:rFonts w:ascii="Georgia" w:hAnsi="Georgia"/>
        </w:rPr>
        <w:t>.</w:t>
      </w:r>
    </w:p>
    <w:p w14:paraId="067488BE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3. При установлении опеки или попечительства по д</w:t>
      </w:r>
      <w:r>
        <w:rPr>
          <w:rFonts w:ascii="Georgia" w:hAnsi="Georgia"/>
        </w:rPr>
        <w:t>оговору об осуществлении опеки или попечительства права и обязанности опекуна или попечителя относительно представительства и защиты прав и законных интересов подопечного возникают с момента принятия органом опеки и попечительства акта о назначении опекуна</w:t>
      </w:r>
      <w:r>
        <w:rPr>
          <w:rFonts w:ascii="Georgia" w:hAnsi="Georgia"/>
        </w:rPr>
        <w:t xml:space="preserve"> или попечителя, исполняющих свои обязанности возмездно. Право опекуна или попечителя на вознаграждение возникает с момента заключения договора об осуществлении опеки или попечительства</w:t>
      </w:r>
      <w:r>
        <w:rPr>
          <w:rFonts w:ascii="Georgia" w:hAnsi="Georgia"/>
        </w:rPr>
        <w:t>.</w:t>
      </w:r>
    </w:p>
    <w:p w14:paraId="3FAEA416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4. Порядок и сроки заключения договора, предусмотренного </w:t>
      </w:r>
      <w:hyperlink r:id="rId41" w:anchor="/document/99/902098257/XA00M342MB/" w:tgtFrame="_self" w:history="1">
        <w:r>
          <w:rPr>
            <w:rStyle w:val="a4"/>
            <w:rFonts w:ascii="Georgia" w:hAnsi="Georgia"/>
          </w:rPr>
          <w:t>частью 1 настоящей статьи</w:t>
        </w:r>
      </w:hyperlink>
      <w:r>
        <w:rPr>
          <w:rFonts w:ascii="Georgia" w:hAnsi="Georgia"/>
        </w:rPr>
        <w:t>, определяются Правительством Российской Федерации.</w:t>
      </w:r>
      <w:r>
        <w:rPr>
          <w:rFonts w:ascii="Georgia" w:hAnsi="Georgia"/>
        </w:rPr>
        <w:t xml:space="preserve"> </w:t>
      </w:r>
    </w:p>
    <w:p w14:paraId="29D9A946" w14:textId="77777777" w:rsidR="00000000" w:rsidRDefault="00DA3593">
      <w:pPr>
        <w:divId w:val="1811482877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15. </w:t>
      </w:r>
      <w:r>
        <w:rPr>
          <w:rStyle w:val="docarticle-name"/>
          <w:rFonts w:ascii="Helvetica" w:eastAsia="Times New Roman" w:hAnsi="Helvetica" w:cs="Helvetica"/>
          <w:b/>
          <w:bCs/>
        </w:rPr>
        <w:t>Права и обязанности опекунов и попечителе</w:t>
      </w:r>
      <w:r>
        <w:rPr>
          <w:rStyle w:val="docarticle-name"/>
          <w:rFonts w:ascii="Helvetica" w:eastAsia="Times New Roman" w:hAnsi="Helvetica" w:cs="Helvetica"/>
          <w:b/>
          <w:bCs/>
        </w:rPr>
        <w:t>й</w:t>
      </w:r>
    </w:p>
    <w:p w14:paraId="1E3FAEA2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1. Права и обязанности опекунов и попечителей определяются гражданским законодательством. Права и обязанности опекунов и попечителей относительно обучения и воспитания несовершеннолетних подопечных определяются семейным законодательством</w:t>
      </w:r>
      <w:r>
        <w:rPr>
          <w:rFonts w:ascii="Georgia" w:hAnsi="Georgia"/>
        </w:rPr>
        <w:t>.</w:t>
      </w:r>
    </w:p>
    <w:p w14:paraId="0C1B4C47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2. Опекуны являют</w:t>
      </w:r>
      <w:r>
        <w:rPr>
          <w:rFonts w:ascii="Georgia" w:hAnsi="Georgia"/>
        </w:rPr>
        <w:t>ся законными представителями своих подопечных и вправе выступать в защиту прав и законных интересов своих подопечных в любых отношениях без специального полномочия</w:t>
      </w:r>
      <w:r>
        <w:rPr>
          <w:rFonts w:ascii="Georgia" w:hAnsi="Georgia"/>
        </w:rPr>
        <w:t>.</w:t>
      </w:r>
    </w:p>
    <w:p w14:paraId="0E4A07F4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3. Попечитель может выступать в качестве законного представителя своего подопечного в случаях, предусмотренных федеральным законом. Попечители несовершеннолетних граждан оказывают подопечным содействие в осуществлении ими своих прав и исполнении своих обяз</w:t>
      </w:r>
      <w:r>
        <w:rPr>
          <w:rFonts w:ascii="Georgia" w:hAnsi="Georgia"/>
        </w:rPr>
        <w:t>анностей, а также охраняют их от злоупотреблений со стороны третьих лиц</w:t>
      </w:r>
      <w:r>
        <w:rPr>
          <w:rFonts w:ascii="Georgia" w:hAnsi="Georgia"/>
        </w:rPr>
        <w:t>.</w:t>
      </w:r>
    </w:p>
    <w:p w14:paraId="491FCC0B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4. В интересах подопечного орган опеки и попечительства в акте о назначении опекуна или попечителя либо в договоре об осуществлении опеки или попечительства может указать отдельные де</w:t>
      </w:r>
      <w:r>
        <w:rPr>
          <w:rFonts w:ascii="Georgia" w:hAnsi="Georgia"/>
        </w:rPr>
        <w:t>йствия, которые опекун или попечитель совершать не вправе, в том числе может запретить опекуну или попечителю изменять место жительства подопечного, а также в целях учета индивидуальных особенностей личности подопечного установить обязательные требования к</w:t>
      </w:r>
      <w:r>
        <w:rPr>
          <w:rFonts w:ascii="Georgia" w:hAnsi="Georgia"/>
        </w:rPr>
        <w:t xml:space="preserve"> осуществлению прав и исполнению обязанностей опекуна или попечителя, в том числе такие требования, которые определяют конкретные условия воспитания несовершеннолетнего подопечного</w:t>
      </w:r>
      <w:r>
        <w:rPr>
          <w:rFonts w:ascii="Georgia" w:hAnsi="Georgia"/>
        </w:rPr>
        <w:t>.</w:t>
      </w:r>
    </w:p>
    <w:p w14:paraId="63E3A8DF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5. Опекуны или попечители обязаны извещать органы опеки и попечительства о</w:t>
      </w:r>
      <w:r>
        <w:rPr>
          <w:rFonts w:ascii="Georgia" w:hAnsi="Georgia"/>
        </w:rPr>
        <w:t xml:space="preserve"> перемене места жительства подопечных не позднее дня, следующего за днем выбытия подопечных с прежнего места жительства</w:t>
      </w:r>
      <w:r>
        <w:rPr>
          <w:rFonts w:ascii="Georgia" w:hAnsi="Georgia"/>
        </w:rPr>
        <w:t>.</w:t>
      </w:r>
    </w:p>
    <w:p w14:paraId="2FD25BEA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 xml:space="preserve">6. При временном отсутствии подопечного в месте жительства, в частности в связи с обучением или пребыванием в медицинской организации, </w:t>
      </w:r>
      <w:r>
        <w:rPr>
          <w:rFonts w:ascii="Georgia" w:hAnsi="Georgia"/>
        </w:rPr>
        <w:t>пребыванием в местах отбывания наказания, не прекращается осуществление прав и исполнение обязанностей опекуна или попечителя в отношении подопечного</w:t>
      </w:r>
      <w:r>
        <w:rPr>
          <w:rFonts w:ascii="Georgia" w:hAnsi="Georgia"/>
        </w:rPr>
        <w:t>.</w:t>
      </w:r>
    </w:p>
    <w:p w14:paraId="341CDEE0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7. При осуществлении своих прав и обязанностей опекуны и попечители имеют право на оказание им содействия</w:t>
      </w:r>
      <w:r>
        <w:rPr>
          <w:rFonts w:ascii="Georgia" w:hAnsi="Georgia"/>
        </w:rPr>
        <w:t xml:space="preserve"> в предоставлении медицинской, психологической, педагогической, юридической, социальной помощи. Условия и порядок оказания содействия в предоставлении указанной помощи определяются законодательством Российской Федерации о социальном обслуживании</w:t>
      </w:r>
      <w:r>
        <w:rPr>
          <w:rFonts w:ascii="Georgia" w:hAnsi="Georgia"/>
        </w:rPr>
        <w:t>.</w:t>
      </w:r>
    </w:p>
    <w:p w14:paraId="529EFA0F" w14:textId="77777777" w:rsidR="00000000" w:rsidRDefault="00DA3593">
      <w:pPr>
        <w:divId w:val="159747275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>Статья 16</w:t>
      </w:r>
      <w:r>
        <w:rPr>
          <w:rStyle w:val="docarticle-number"/>
          <w:rFonts w:ascii="Helvetica" w:eastAsia="Times New Roman" w:hAnsi="Helvetica" w:cs="Helvetica"/>
          <w:b/>
          <w:bCs/>
        </w:rPr>
        <w:t xml:space="preserve">. </w:t>
      </w:r>
      <w:r>
        <w:rPr>
          <w:rStyle w:val="docarticle-name"/>
          <w:rFonts w:ascii="Helvetica" w:eastAsia="Times New Roman" w:hAnsi="Helvetica" w:cs="Helvetica"/>
          <w:b/>
          <w:bCs/>
        </w:rPr>
        <w:t>Безвозмездное и возмездное исполнение обязанностей по опеке и попечительств</w:t>
      </w:r>
      <w:r>
        <w:rPr>
          <w:rStyle w:val="docarticle-name"/>
          <w:rFonts w:ascii="Helvetica" w:eastAsia="Times New Roman" w:hAnsi="Helvetica" w:cs="Helvetica"/>
          <w:b/>
          <w:bCs/>
        </w:rPr>
        <w:t>у</w:t>
      </w:r>
    </w:p>
    <w:p w14:paraId="37EC049D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1. Обязанности по опеке и попечительству исполняются безвозмездно, за исключением случаев, установленных настоящей статьей, а также</w:t>
      </w:r>
      <w:r>
        <w:rPr>
          <w:rFonts w:ascii="Georgia" w:hAnsi="Georgia"/>
        </w:rPr>
        <w:t xml:space="preserve"> </w:t>
      </w:r>
      <w:hyperlink r:id="rId42" w:anchor="/document/99/9015517/XA00M6G2N3/" w:history="1">
        <w:r>
          <w:rPr>
            <w:rStyle w:val="a4"/>
            <w:rFonts w:ascii="Georgia" w:hAnsi="Georgia"/>
          </w:rPr>
          <w:t>Семейным кодексом Российской Федерации</w:t>
        </w:r>
      </w:hyperlink>
      <w:r>
        <w:rPr>
          <w:rFonts w:ascii="Georgia" w:hAnsi="Georgia"/>
        </w:rPr>
        <w:t>.</w:t>
      </w:r>
    </w:p>
    <w:p w14:paraId="7479DBD7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2. Орган опеки и попечительства исходя из интересов подопечного вправе заключить с опекуном или попечителем договор об осуществлении опеки или попечительства на возмездных условиях</w:t>
      </w:r>
      <w:r>
        <w:rPr>
          <w:rFonts w:ascii="Georgia" w:hAnsi="Georgia"/>
        </w:rPr>
        <w:t xml:space="preserve">. Вознаграждение опекуну или попечителю может выплачиваться за счет доходов от имущества подопечного, </w:t>
      </w:r>
      <w:r>
        <w:rPr>
          <w:rFonts w:ascii="Georgia" w:hAnsi="Georgia"/>
        </w:rPr>
        <w:lastRenderedPageBreak/>
        <w:t>средств третьих лиц, а также средств бюджета субъекта Российской Федерации. Предельный размер вознаграждения по договору об осуществлении опеки или попечи</w:t>
      </w:r>
      <w:r>
        <w:rPr>
          <w:rFonts w:ascii="Georgia" w:hAnsi="Georgia"/>
        </w:rPr>
        <w:t>тельства за счет доходов от имущества подопечного устанавливается Правительством Российской Федерации. Случаи и порядок выплаты вознаграждения опекунам или попечителям за счет средств бюджетов субъектов Российской Федерации устанавливаются законами субъект</w:t>
      </w:r>
      <w:r>
        <w:rPr>
          <w:rFonts w:ascii="Georgia" w:hAnsi="Georgia"/>
        </w:rPr>
        <w:t>ов Российской Федерации.</w:t>
      </w:r>
      <w:r>
        <w:rPr>
          <w:rFonts w:ascii="Georgia" w:hAnsi="Georgia"/>
        </w:rPr>
        <w:t xml:space="preserve"> </w:t>
      </w:r>
    </w:p>
    <w:p w14:paraId="01F3BB06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 xml:space="preserve">3. По просьбе опекуна или попечителя, добросовестно исполняющих свои обязанности, орган опеки и попечительства вместо выплаты вознаграждения, предусмотренного </w:t>
      </w:r>
      <w:hyperlink r:id="rId43" w:anchor="/document/99/902098257/XA00M722MT/" w:tgtFrame="_self" w:history="1">
        <w:r>
          <w:rPr>
            <w:rStyle w:val="a4"/>
            <w:rFonts w:ascii="Georgia" w:hAnsi="Georgia"/>
          </w:rPr>
          <w:t>частью 2 настоящей статьи</w:t>
        </w:r>
      </w:hyperlink>
      <w:r>
        <w:rPr>
          <w:rFonts w:ascii="Georgia" w:hAnsi="Georgia"/>
        </w:rPr>
        <w:t>, вправе разрешить им безвозмездно пользоваться имуществом подопечного в своих интересах. В договоре об осуществлении опеки или попечительства должны быть указаны состав имущества подопечного, в отношении кот</w:t>
      </w:r>
      <w:r>
        <w:rPr>
          <w:rFonts w:ascii="Georgia" w:hAnsi="Georgia"/>
        </w:rPr>
        <w:t>орого разрешено безвозмездное пользование, и срок пользования имуществом подопечного. Орган опеки и попечительства вправе досрочно прекратить пользование имуществом подопечного при неисполнении или ненадлежащем исполнении опекуном или попечителем своих обя</w:t>
      </w:r>
      <w:r>
        <w:rPr>
          <w:rFonts w:ascii="Georgia" w:hAnsi="Georgia"/>
        </w:rPr>
        <w:t>занностей, а также при существенном нарушении опекуном или попечителем имущественных прав и интересов подопечного</w:t>
      </w:r>
      <w:r>
        <w:rPr>
          <w:rFonts w:ascii="Georgia" w:hAnsi="Georgia"/>
        </w:rPr>
        <w:t>.</w:t>
      </w:r>
    </w:p>
    <w:p w14:paraId="7E5A88A7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4. Безвозмездное пользование опекуном или попечителем жилым помещением, принадлежащим подопечному, допускается в порядке и на условиях, котор</w:t>
      </w:r>
      <w:r>
        <w:rPr>
          <w:rFonts w:ascii="Georgia" w:hAnsi="Georgia"/>
        </w:rPr>
        <w:t xml:space="preserve">ые установлены </w:t>
      </w:r>
      <w:hyperlink r:id="rId44" w:anchor="/document/99/902098257/XA00M722MT/" w:tgtFrame="_self" w:history="1">
        <w:r>
          <w:rPr>
            <w:rStyle w:val="a4"/>
            <w:rFonts w:ascii="Georgia" w:hAnsi="Georgia"/>
          </w:rPr>
          <w:t>частью 3 настоящей статьи</w:t>
        </w:r>
      </w:hyperlink>
      <w:r>
        <w:rPr>
          <w:rFonts w:ascii="Georgia" w:hAnsi="Georgia"/>
        </w:rPr>
        <w:t>, при удаленности места жительства опекуна или попечителя от места жительства подопечного, а также при наличии других искл</w:t>
      </w:r>
      <w:r>
        <w:rPr>
          <w:rFonts w:ascii="Georgia" w:hAnsi="Georgia"/>
        </w:rPr>
        <w:t>ючительных обстоятельств</w:t>
      </w:r>
      <w:r>
        <w:rPr>
          <w:rFonts w:ascii="Georgia" w:hAnsi="Georgia"/>
        </w:rPr>
        <w:t>.</w:t>
      </w:r>
    </w:p>
    <w:p w14:paraId="723966B4" w14:textId="77777777" w:rsidR="00000000" w:rsidRDefault="00DA3593">
      <w:pPr>
        <w:divId w:val="1496647710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 4. </w:t>
      </w:r>
      <w:r>
        <w:rPr>
          <w:rStyle w:val="docchapter-name"/>
          <w:rFonts w:ascii="Georgia" w:eastAsia="Times New Roman" w:hAnsi="Georgia"/>
          <w:sz w:val="35"/>
          <w:szCs w:val="35"/>
        </w:rPr>
        <w:t>Правовой режим имущества подопечны</w:t>
      </w:r>
      <w:r>
        <w:rPr>
          <w:rStyle w:val="docchapter-name"/>
          <w:rFonts w:ascii="Georgia" w:eastAsia="Times New Roman" w:hAnsi="Georgia"/>
          <w:sz w:val="35"/>
          <w:szCs w:val="35"/>
        </w:rPr>
        <w:t>х</w:t>
      </w:r>
    </w:p>
    <w:p w14:paraId="1F25F7DC" w14:textId="77777777" w:rsidR="00000000" w:rsidRDefault="00DA3593">
      <w:pPr>
        <w:divId w:val="2011250859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17. </w:t>
      </w:r>
      <w:r>
        <w:rPr>
          <w:rStyle w:val="docarticle-name"/>
          <w:rFonts w:ascii="Helvetica" w:eastAsia="Times New Roman" w:hAnsi="Helvetica" w:cs="Helvetica"/>
          <w:b/>
          <w:bCs/>
        </w:rPr>
        <w:t>Имущественные права подопечны</w:t>
      </w:r>
      <w:r>
        <w:rPr>
          <w:rStyle w:val="docarticle-name"/>
          <w:rFonts w:ascii="Helvetica" w:eastAsia="Times New Roman" w:hAnsi="Helvetica" w:cs="Helvetica"/>
          <w:b/>
          <w:bCs/>
        </w:rPr>
        <w:t>х</w:t>
      </w:r>
    </w:p>
    <w:p w14:paraId="0EA27F21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1. Подопечные не имеют права собственности на имущество опекунов или попечителей, а опекуны или попечители не имеют права собственности на имущ</w:t>
      </w:r>
      <w:r>
        <w:rPr>
          <w:rFonts w:ascii="Georgia" w:hAnsi="Georgia"/>
        </w:rPr>
        <w:t>ество подопечных, в том числе на суммы алиментов, пенсий, пособий и иных предоставляемых на содержание подопечных социальных выплат</w:t>
      </w:r>
      <w:r>
        <w:rPr>
          <w:rFonts w:ascii="Georgia" w:hAnsi="Georgia"/>
        </w:rPr>
        <w:t>.</w:t>
      </w:r>
    </w:p>
    <w:p w14:paraId="0AF3BE0D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2. Имущество может принадлежать опекунам или попечителям и подопечным на праве общей собственности по основаниям, предусмот</w:t>
      </w:r>
      <w:r>
        <w:rPr>
          <w:rFonts w:ascii="Georgia" w:hAnsi="Georgia"/>
        </w:rPr>
        <w:t>ренным гражданским законодательством</w:t>
      </w:r>
      <w:r>
        <w:rPr>
          <w:rFonts w:ascii="Georgia" w:hAnsi="Georgia"/>
        </w:rPr>
        <w:t>.</w:t>
      </w:r>
    </w:p>
    <w:p w14:paraId="43CEC0E1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3. Подопечные вправе пользоваться имуществом своих опекунов или попечителей с их согласия</w:t>
      </w:r>
      <w:r>
        <w:rPr>
          <w:rFonts w:ascii="Georgia" w:hAnsi="Georgia"/>
        </w:rPr>
        <w:t>.</w:t>
      </w:r>
    </w:p>
    <w:p w14:paraId="6DCA4E81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4. Опекуны или попечители не вправе пользоваться имуществом подопечных в своих интересах, за исключением случаев, предусмотренн</w:t>
      </w:r>
      <w:r>
        <w:rPr>
          <w:rFonts w:ascii="Georgia" w:hAnsi="Georgia"/>
        </w:rPr>
        <w:t xml:space="preserve">ых </w:t>
      </w:r>
      <w:hyperlink r:id="rId45" w:anchor="/document/99/902098257/XA00M722MT/" w:tgtFrame="_self" w:history="1">
        <w:r>
          <w:rPr>
            <w:rStyle w:val="a4"/>
            <w:rFonts w:ascii="Georgia" w:hAnsi="Georgia"/>
          </w:rPr>
          <w:t>статьей 16 настоящего Федерального закона</w:t>
        </w:r>
      </w:hyperlink>
      <w:r>
        <w:rPr>
          <w:rFonts w:ascii="Georgia" w:hAnsi="Georgia"/>
        </w:rPr>
        <w:t>.</w:t>
      </w:r>
    </w:p>
    <w:p w14:paraId="053291BE" w14:textId="77777777" w:rsidR="00000000" w:rsidRDefault="00DA3593">
      <w:pPr>
        <w:divId w:val="12150452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18. </w:t>
      </w:r>
      <w:r>
        <w:rPr>
          <w:rStyle w:val="docarticle-name"/>
          <w:rFonts w:ascii="Helvetica" w:eastAsia="Times New Roman" w:hAnsi="Helvetica" w:cs="Helvetica"/>
          <w:b/>
          <w:bCs/>
        </w:rPr>
        <w:t>Охрана имущества подопечног</w:t>
      </w:r>
      <w:r>
        <w:rPr>
          <w:rStyle w:val="docarticle-name"/>
          <w:rFonts w:ascii="Helvetica" w:eastAsia="Times New Roman" w:hAnsi="Helvetica" w:cs="Helvetica"/>
          <w:b/>
          <w:bCs/>
        </w:rPr>
        <w:t>о</w:t>
      </w:r>
    </w:p>
    <w:p w14:paraId="000DE8A4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1. Опекун или попечитель, за исключением попечителей граждан, ограниченных с</w:t>
      </w:r>
      <w:r>
        <w:rPr>
          <w:rFonts w:ascii="Georgia" w:hAnsi="Georgia"/>
        </w:rPr>
        <w:t>удом в дееспособности, обязан принять имущество подопечного по описи от лиц, осуществлявших его хранение, в трехдневный срок с момента возникновения своих прав и обязанностей</w:t>
      </w:r>
      <w:r>
        <w:rPr>
          <w:rFonts w:ascii="Georgia" w:hAnsi="Georgia"/>
        </w:rPr>
        <w:t>.</w:t>
      </w:r>
    </w:p>
    <w:p w14:paraId="30A27B0D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2. Опись имущества подопечного составляется органом опеки и попечительства в при</w:t>
      </w:r>
      <w:r>
        <w:rPr>
          <w:rFonts w:ascii="Georgia" w:hAnsi="Georgia"/>
        </w:rPr>
        <w:t xml:space="preserve">сутствии опекуна или попечителя, представителей товарищества </w:t>
      </w:r>
      <w:r>
        <w:rPr>
          <w:rFonts w:ascii="Georgia" w:hAnsi="Georgia"/>
        </w:rPr>
        <w:lastRenderedPageBreak/>
        <w:t>собственников жилья, жилищного, жилищно-строительного или иного специализированного потребительского кооператива, осуществляющего управление многоквартирным домом, управляющей организации либо ор</w:t>
      </w:r>
      <w:r>
        <w:rPr>
          <w:rFonts w:ascii="Georgia" w:hAnsi="Georgia"/>
        </w:rPr>
        <w:t>ганов внутренних дел, а также несовершеннолетнего подопечного, достигшего возраста четырнадцати лет, по его желанию. При составлении описи имущества подопечного могут присутствовать иные заинтересованные лица. Опись имущества подопечного составляется в дву</w:t>
      </w:r>
      <w:r>
        <w:rPr>
          <w:rFonts w:ascii="Georgia" w:hAnsi="Georgia"/>
        </w:rPr>
        <w:t>х экземплярах и подписывается всеми лицами, участвующими в ее составлении. Один экземпляр описи передается опекуну или попечителю, другой экземпляр описи подлежит хранению в деле подопечного, которое ведет орган опеки и попечительства</w:t>
      </w:r>
      <w:r>
        <w:rPr>
          <w:rFonts w:ascii="Georgia" w:hAnsi="Georgia"/>
        </w:rPr>
        <w:t>.</w:t>
      </w:r>
    </w:p>
    <w:p w14:paraId="6457604A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3. Имущество подопеч</w:t>
      </w:r>
      <w:r>
        <w:rPr>
          <w:rFonts w:ascii="Georgia" w:hAnsi="Georgia"/>
        </w:rPr>
        <w:t>ного, в отношении которого в соответствии со</w:t>
      </w:r>
      <w:r>
        <w:rPr>
          <w:rFonts w:ascii="Georgia" w:hAnsi="Georgia"/>
        </w:rPr>
        <w:t xml:space="preserve"> </w:t>
      </w:r>
      <w:hyperlink r:id="rId46" w:anchor="/document/99/9027690/XA00M9O2NH/" w:history="1">
        <w:r>
          <w:rPr>
            <w:rStyle w:val="a4"/>
            <w:rFonts w:ascii="Georgia" w:hAnsi="Georgia"/>
          </w:rPr>
          <w:t>статьей 38 Гражданского кодекса Российской Федерации</w:t>
        </w:r>
      </w:hyperlink>
      <w:r>
        <w:rPr>
          <w:rFonts w:ascii="Georgia" w:hAnsi="Georgia"/>
        </w:rPr>
        <w:t xml:space="preserve"> заключен договор доверительного управления имуществом, опекуну или попечителю</w:t>
      </w:r>
      <w:r>
        <w:rPr>
          <w:rFonts w:ascii="Georgia" w:hAnsi="Georgia"/>
        </w:rPr>
        <w:t xml:space="preserve"> не передается</w:t>
      </w:r>
      <w:r>
        <w:rPr>
          <w:rFonts w:ascii="Georgia" w:hAnsi="Georgia"/>
        </w:rPr>
        <w:t>.</w:t>
      </w:r>
    </w:p>
    <w:p w14:paraId="0715D1B3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4. При необходимости, если этого требуют интересы подопечного, опекун или попечитель незамедлительно обязан предъявить в суд иск об истребовании имущества подопечного из чужого незаконного владения или принять иные меры по защите имуществен</w:t>
      </w:r>
      <w:r>
        <w:rPr>
          <w:rFonts w:ascii="Georgia" w:hAnsi="Georgia"/>
        </w:rPr>
        <w:t>ных прав подопечного</w:t>
      </w:r>
      <w:r>
        <w:rPr>
          <w:rFonts w:ascii="Georgia" w:hAnsi="Georgia"/>
        </w:rPr>
        <w:t>.</w:t>
      </w:r>
    </w:p>
    <w:p w14:paraId="6B1A7932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5. Опекун и попечитель обязаны заботиться о переданном им имуществе подопечных как о своем собственном, не допускать уменьшение стоимости имущества подопечного и способствовать извлечению из него доходов. Исполнение опекуном и попечит</w:t>
      </w:r>
      <w:r>
        <w:rPr>
          <w:rFonts w:ascii="Georgia" w:hAnsi="Georgia"/>
        </w:rPr>
        <w:t>елем указанных обязанностей осуществляется за счет имущества подопечного</w:t>
      </w:r>
      <w:r>
        <w:rPr>
          <w:rFonts w:ascii="Georgia" w:hAnsi="Georgia"/>
        </w:rPr>
        <w:t>.</w:t>
      </w:r>
    </w:p>
    <w:p w14:paraId="71A863B4" w14:textId="77777777" w:rsidR="00000000" w:rsidRDefault="00DA3593">
      <w:pPr>
        <w:divId w:val="1344280365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19. </w:t>
      </w:r>
      <w:r>
        <w:rPr>
          <w:rStyle w:val="docarticle-name"/>
          <w:rFonts w:ascii="Helvetica" w:eastAsia="Times New Roman" w:hAnsi="Helvetica" w:cs="Helvetica"/>
          <w:b/>
          <w:bCs/>
        </w:rPr>
        <w:t>Распоряжение имуществом подопечны</w:t>
      </w:r>
      <w:r>
        <w:rPr>
          <w:rStyle w:val="docarticle-name"/>
          <w:rFonts w:ascii="Helvetica" w:eastAsia="Times New Roman" w:hAnsi="Helvetica" w:cs="Helvetica"/>
          <w:b/>
          <w:bCs/>
        </w:rPr>
        <w:t>х</w:t>
      </w:r>
    </w:p>
    <w:p w14:paraId="6405E9FF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1. Общие правила распоряжения имуществом подопечных устанавливаются</w:t>
      </w:r>
      <w:r>
        <w:rPr>
          <w:rFonts w:ascii="Georgia" w:hAnsi="Georgia"/>
        </w:rPr>
        <w:t xml:space="preserve"> </w:t>
      </w:r>
      <w:hyperlink r:id="rId47" w:anchor="/document/99/9027690/XA00M1S2LR/" w:history="1">
        <w:r>
          <w:rPr>
            <w:rStyle w:val="a4"/>
            <w:rFonts w:ascii="Georgia" w:hAnsi="Georgia"/>
          </w:rPr>
          <w:t>Гражданским кодексом Российской Федерации</w:t>
        </w:r>
      </w:hyperlink>
      <w:r>
        <w:rPr>
          <w:rFonts w:ascii="Georgia" w:hAnsi="Georgia"/>
        </w:rPr>
        <w:t>.</w:t>
      </w:r>
    </w:p>
    <w:p w14:paraId="51EED458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2. Органы опеки и попечительства дают опекунам и попечителям разрешения и обязательные для исполнения указания в письменной форме в отношении распоряжения имуществом подопечных</w:t>
      </w:r>
      <w:r>
        <w:rPr>
          <w:rFonts w:ascii="Georgia" w:hAnsi="Georgia"/>
        </w:rPr>
        <w:t>.</w:t>
      </w:r>
    </w:p>
    <w:p w14:paraId="525525B6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3. Опекун вправе вноси</w:t>
      </w:r>
      <w:r>
        <w:rPr>
          <w:rFonts w:ascii="Georgia" w:hAnsi="Georgia"/>
        </w:rPr>
        <w:t xml:space="preserve">ть денежные средства подопечного, а попечитель вправе давать согласие на внесение денежных средств подопечного на счет или счета, открытые в банке или банках, при условии, что указанные денежные средства, включая капитализированные (причисленные) проценты </w:t>
      </w:r>
      <w:r>
        <w:rPr>
          <w:rFonts w:ascii="Georgia" w:hAnsi="Georgia"/>
        </w:rPr>
        <w:t>на их сумму, застрахованы в системе обязательного страхования вкладов в банках Российской Федерации и суммарный размер денежных средств, находящихся на счете или счетах в одном банке, не превышает предусмотренный</w:t>
      </w:r>
      <w:r>
        <w:rPr>
          <w:rFonts w:ascii="Georgia" w:hAnsi="Georgia"/>
        </w:rPr>
        <w:t xml:space="preserve"> </w:t>
      </w:r>
      <w:hyperlink r:id="rId48" w:anchor="/document/99/901883615/XA00M1S2LR/" w:history="1">
        <w:r>
          <w:rPr>
            <w:rStyle w:val="a4"/>
            <w:rFonts w:ascii="Georgia" w:hAnsi="Georgia"/>
          </w:rPr>
          <w:t>Федеральным законом от 23 декабря 2003 года № 177-ФЗ "О страховании вкладов в банках Российской Федерации"</w:t>
        </w:r>
      </w:hyperlink>
      <w:r>
        <w:rPr>
          <w:rFonts w:ascii="Georgia" w:hAnsi="Georgia"/>
        </w:rPr>
        <w:t xml:space="preserve"> размер возмещения по вкладам. Расходование денежных средств подопечного, внесенных в банки, осуществляется с </w:t>
      </w:r>
      <w:r>
        <w:rPr>
          <w:rFonts w:ascii="Georgia" w:hAnsi="Georgia"/>
        </w:rPr>
        <w:t>соблюдением положений гражданского законодательства о дееспособности граждан и положений</w:t>
      </w:r>
      <w:r>
        <w:rPr>
          <w:rFonts w:ascii="Georgia" w:hAnsi="Georgia"/>
        </w:rPr>
        <w:t xml:space="preserve"> </w:t>
      </w:r>
      <w:hyperlink r:id="rId49" w:anchor="/document/99/9027690/XA00M7G2N5/" w:history="1">
        <w:r>
          <w:rPr>
            <w:rStyle w:val="a4"/>
            <w:rFonts w:ascii="Georgia" w:hAnsi="Georgia"/>
          </w:rPr>
          <w:t>пункта 1 статьи 37 Гражданского кодекса Российской Федерации</w:t>
        </w:r>
      </w:hyperlink>
      <w:r>
        <w:rPr>
          <w:rFonts w:ascii="Georgia" w:hAnsi="Georgia"/>
        </w:rPr>
        <w:t>.</w:t>
      </w:r>
    </w:p>
    <w:p w14:paraId="2794869E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3.1. В случае, если суммарный размер денежных средств, находящихся на счете или счетах в одном банке, превышает предусмотренный</w:t>
      </w:r>
      <w:r>
        <w:rPr>
          <w:rFonts w:ascii="Georgia" w:hAnsi="Georgia"/>
        </w:rPr>
        <w:t xml:space="preserve"> </w:t>
      </w:r>
      <w:hyperlink r:id="rId50" w:anchor="/document/99/901883615/XA00M1S2LR/" w:history="1">
        <w:r>
          <w:rPr>
            <w:rStyle w:val="a4"/>
            <w:rFonts w:ascii="Georgia" w:hAnsi="Georgia"/>
          </w:rPr>
          <w:t>Федеральным законом от 23 декабря 2003 года №</w:t>
        </w:r>
        <w:r>
          <w:rPr>
            <w:rStyle w:val="a4"/>
            <w:rFonts w:ascii="Georgia" w:hAnsi="Georgia"/>
          </w:rPr>
          <w:t xml:space="preserve"> 177-ФЗ "О страховании вкладов в банках Российской Федерации"</w:t>
        </w:r>
      </w:hyperlink>
      <w:r>
        <w:rPr>
          <w:rFonts w:ascii="Georgia" w:hAnsi="Georgia"/>
        </w:rPr>
        <w:t xml:space="preserve"> размер возмещения по вкладам, банк не позднее следующего рабочего дня уведомляет опекуна или попечителя, а также орган опеки и попечительства о сумме такого превышения и о последствиях такого пр</w:t>
      </w:r>
      <w:r>
        <w:rPr>
          <w:rFonts w:ascii="Georgia" w:hAnsi="Georgia"/>
        </w:rPr>
        <w:t>евышения</w:t>
      </w:r>
      <w:r>
        <w:rPr>
          <w:rFonts w:ascii="Georgia" w:hAnsi="Georgia"/>
        </w:rPr>
        <w:t>.</w:t>
      </w:r>
    </w:p>
    <w:p w14:paraId="07FD2A87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3.2. Установленные </w:t>
      </w:r>
      <w:hyperlink r:id="rId51" w:anchor="/document/99/902098257/XA00MDM2NR/" w:tgtFrame="_self" w:history="1">
        <w:r>
          <w:rPr>
            <w:rStyle w:val="a4"/>
            <w:rFonts w:ascii="Georgia" w:hAnsi="Georgia"/>
          </w:rPr>
          <w:t>частями 3</w:t>
        </w:r>
      </w:hyperlink>
      <w:r>
        <w:rPr>
          <w:rFonts w:ascii="Georgia" w:hAnsi="Georgia"/>
        </w:rPr>
        <w:t xml:space="preserve"> и </w:t>
      </w:r>
      <w:hyperlink r:id="rId52" w:anchor="/document/99/902098257/XA00MEE2O3/" w:tgtFrame="_self" w:history="1">
        <w:r>
          <w:rPr>
            <w:rStyle w:val="a4"/>
            <w:rFonts w:ascii="Georgia" w:hAnsi="Georgia"/>
          </w:rPr>
          <w:t>3.1 настоящей статьи</w:t>
        </w:r>
      </w:hyperlink>
      <w:r>
        <w:rPr>
          <w:rFonts w:ascii="Georgia" w:hAnsi="Georgia"/>
        </w:rPr>
        <w:t xml:space="preserve"> требов</w:t>
      </w:r>
      <w:r>
        <w:rPr>
          <w:rFonts w:ascii="Georgia" w:hAnsi="Georgia"/>
        </w:rPr>
        <w:t>ания распространяются также на денежные средства, находящиеся на номинальном счете, который открыт опекуну или попечителю и бенефициаром по которому является подопечный, при этом такой номинальный счет открывается опекуну или попечителю на каждого подопечн</w:t>
      </w:r>
      <w:r>
        <w:rPr>
          <w:rFonts w:ascii="Georgia" w:hAnsi="Georgia"/>
        </w:rPr>
        <w:t>ого</w:t>
      </w:r>
      <w:r>
        <w:rPr>
          <w:rFonts w:ascii="Georgia" w:hAnsi="Georgia"/>
        </w:rPr>
        <w:t>.</w:t>
      </w:r>
    </w:p>
    <w:p w14:paraId="16552954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4. Опекун не вправе заключать кредитный дого</w:t>
      </w:r>
      <w:r>
        <w:rPr>
          <w:rFonts w:ascii="Georgia" w:hAnsi="Georgia"/>
        </w:rPr>
        <w:t>вор и договор займа от имени подопечного, выступающего заемщиком, а попечитель не вправе давать согласие на заключение таких договоров, за исключением случаев, если получение займа требуется в целях содержания подопечного или обеспечения его жилым помещени</w:t>
      </w:r>
      <w:r>
        <w:rPr>
          <w:rFonts w:ascii="Georgia" w:hAnsi="Georgia"/>
        </w:rPr>
        <w:t>ем. Кредитный договор, договор займа от имени подопечного в указанных случаях заключаются с предварительного разрешения органа опеки и попечительства. При подаче заявления о выдаче разрешения опекун или попечитель обязан указать, за счет какого имущества б</w:t>
      </w:r>
      <w:r>
        <w:rPr>
          <w:rFonts w:ascii="Georgia" w:hAnsi="Georgia"/>
        </w:rPr>
        <w:t>удет исполнено заемное обязательство</w:t>
      </w:r>
      <w:r>
        <w:rPr>
          <w:rFonts w:ascii="Georgia" w:hAnsi="Georgia"/>
        </w:rPr>
        <w:t>.</w:t>
      </w:r>
    </w:p>
    <w:p w14:paraId="5C1F3C67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5. Имущество подопечного не подлежит передаче в заем, за исключением случая, если возврат займа обеспечен ипотекой (залогом недвижимости)</w:t>
      </w:r>
      <w:r>
        <w:rPr>
          <w:rFonts w:ascii="Georgia" w:hAnsi="Georgia"/>
        </w:rPr>
        <w:t>.</w:t>
      </w:r>
    </w:p>
    <w:p w14:paraId="355D20CC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6. Опекун не вправе заключать договор о передаче имущества подопечного в пользо</w:t>
      </w:r>
      <w:r>
        <w:rPr>
          <w:rFonts w:ascii="Georgia" w:hAnsi="Georgia"/>
        </w:rPr>
        <w:t>вание, а попечитель не вправе давать согласие на заключение такого договора, если срок пользования имуществом превышает пять лет. В исключительных случаях заключение договора о передаче имущества подопечного в пользование на срок более чем пять лет допуска</w:t>
      </w:r>
      <w:r>
        <w:rPr>
          <w:rFonts w:ascii="Georgia" w:hAnsi="Georgia"/>
        </w:rPr>
        <w:t>ется с предварительного разрешения органа опеки и попечительства при наличии обстоятельств, свидетельствующих об особой выгоде такого договора, если федеральным законом не установлен иной предельный срок</w:t>
      </w:r>
      <w:r>
        <w:rPr>
          <w:rFonts w:ascii="Georgia" w:hAnsi="Georgia"/>
        </w:rPr>
        <w:t>.</w:t>
      </w:r>
    </w:p>
    <w:p w14:paraId="50C002BB" w14:textId="77777777" w:rsidR="00000000" w:rsidRDefault="00DA3593">
      <w:pPr>
        <w:divId w:val="643387349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20. </w:t>
      </w:r>
      <w:r>
        <w:rPr>
          <w:rStyle w:val="docarticle-name"/>
          <w:rFonts w:ascii="Helvetica" w:eastAsia="Times New Roman" w:hAnsi="Helvetica" w:cs="Helvetica"/>
          <w:b/>
          <w:bCs/>
        </w:rPr>
        <w:t>Особенности распоряжения недвижимым имущ</w:t>
      </w:r>
      <w:r>
        <w:rPr>
          <w:rStyle w:val="docarticle-name"/>
          <w:rFonts w:ascii="Helvetica" w:eastAsia="Times New Roman" w:hAnsi="Helvetica" w:cs="Helvetica"/>
          <w:b/>
          <w:bCs/>
        </w:rPr>
        <w:t>еством, принадлежащим подопечном</w:t>
      </w:r>
      <w:r>
        <w:rPr>
          <w:rStyle w:val="docarticle-name"/>
          <w:rFonts w:ascii="Helvetica" w:eastAsia="Times New Roman" w:hAnsi="Helvetica" w:cs="Helvetica"/>
          <w:b/>
          <w:bCs/>
        </w:rPr>
        <w:t>у</w:t>
      </w:r>
    </w:p>
    <w:p w14:paraId="7135AADB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1. Недвижимое имущество, принадлежащее подопечному, не подлежит отчуждению, за исключением</w:t>
      </w:r>
      <w:r>
        <w:rPr>
          <w:rFonts w:ascii="Georgia" w:hAnsi="Georgia"/>
        </w:rPr>
        <w:t>:</w:t>
      </w:r>
    </w:p>
    <w:p w14:paraId="32E8751E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1) принудительного обращения взыскания по основаниям и в порядке, которые установлены федеральным законом, в том числе при обращен</w:t>
      </w:r>
      <w:r>
        <w:rPr>
          <w:rFonts w:ascii="Georgia" w:hAnsi="Georgia"/>
        </w:rPr>
        <w:t>ии взыскания на предмет залога</w:t>
      </w:r>
      <w:r>
        <w:rPr>
          <w:rFonts w:ascii="Georgia" w:hAnsi="Georgia"/>
        </w:rPr>
        <w:t>;</w:t>
      </w:r>
    </w:p>
    <w:p w14:paraId="1AE1C68F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2) отчуждения по договору ренты, если такой договор совершается к выгоде подопечного</w:t>
      </w:r>
      <w:r>
        <w:rPr>
          <w:rFonts w:ascii="Georgia" w:hAnsi="Georgia"/>
        </w:rPr>
        <w:t>;</w:t>
      </w:r>
    </w:p>
    <w:p w14:paraId="628B1A70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3) отчуждения по договору мены, если такой договор совершается к выгоде подопечного</w:t>
      </w:r>
      <w:r>
        <w:rPr>
          <w:rFonts w:ascii="Georgia" w:hAnsi="Georgia"/>
        </w:rPr>
        <w:t>;</w:t>
      </w:r>
    </w:p>
    <w:p w14:paraId="0D822743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4) отчуждения жилого помещения, принадлежащего подопе</w:t>
      </w:r>
      <w:r>
        <w:rPr>
          <w:rFonts w:ascii="Georgia" w:hAnsi="Georgia"/>
        </w:rPr>
        <w:t>чному, при перемене места жительства подопечного</w:t>
      </w:r>
      <w:r>
        <w:rPr>
          <w:rFonts w:ascii="Georgia" w:hAnsi="Georgia"/>
        </w:rPr>
        <w:t>;</w:t>
      </w:r>
    </w:p>
    <w:p w14:paraId="5528F062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5) отчуждения недвижимого имущества в исключительных случаях (необходимость оплаты дорогостоящего лечения и другое), если этого требуют интересы подопечного</w:t>
      </w:r>
      <w:r>
        <w:rPr>
          <w:rFonts w:ascii="Georgia" w:hAnsi="Georgia"/>
        </w:rPr>
        <w:t>.</w:t>
      </w:r>
    </w:p>
    <w:p w14:paraId="1E9ABE8A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 xml:space="preserve">2. Для заключения в соответствии с </w:t>
      </w:r>
      <w:hyperlink r:id="rId53" w:anchor="/document/99/902098257/XA00MGG2OA/" w:tgtFrame="_self" w:history="1">
        <w:r>
          <w:rPr>
            <w:rStyle w:val="a4"/>
            <w:rFonts w:ascii="Georgia" w:hAnsi="Georgia"/>
          </w:rPr>
          <w:t>частью 1 настоящей статьи</w:t>
        </w:r>
      </w:hyperlink>
      <w:r>
        <w:rPr>
          <w:rFonts w:ascii="Georgia" w:hAnsi="Georgia"/>
        </w:rPr>
        <w:t xml:space="preserve"> сделок, направленных на отчуждение недвижимого имущества, принадлежащего подопечному, требуется предварительное разрешение органа опеки и </w:t>
      </w:r>
      <w:r>
        <w:rPr>
          <w:rFonts w:ascii="Georgia" w:hAnsi="Georgia"/>
        </w:rPr>
        <w:lastRenderedPageBreak/>
        <w:t>попечительс</w:t>
      </w:r>
      <w:r>
        <w:rPr>
          <w:rFonts w:ascii="Georgia" w:hAnsi="Georgia"/>
        </w:rPr>
        <w:t xml:space="preserve">тва, выданное в соответствии со </w:t>
      </w:r>
      <w:hyperlink r:id="rId54" w:anchor="/document/99/902098257/XA00ME62NT/" w:tgtFrame="_self" w:history="1">
        <w:r>
          <w:rPr>
            <w:rStyle w:val="a4"/>
            <w:rFonts w:ascii="Georgia" w:hAnsi="Georgia"/>
          </w:rPr>
          <w:t>статьей 21 настоящего Федерального закона</w:t>
        </w:r>
      </w:hyperlink>
      <w:r>
        <w:rPr>
          <w:rFonts w:ascii="Georgia" w:hAnsi="Georgia"/>
        </w:rPr>
        <w:t>.</w:t>
      </w:r>
    </w:p>
    <w:p w14:paraId="318C6CEE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3. При обнаружении факта отчуждения жилого помещения подопечного без предварительного р</w:t>
      </w:r>
      <w:r>
        <w:rPr>
          <w:rFonts w:ascii="Georgia" w:hAnsi="Georgia"/>
        </w:rPr>
        <w:t xml:space="preserve">азрешения органа опеки и попечительства применяются правила </w:t>
      </w:r>
      <w:hyperlink r:id="rId55" w:anchor="/document/99/902098257/XA00ME62NT/" w:tgtFrame="_self" w:history="1">
        <w:r>
          <w:rPr>
            <w:rStyle w:val="a4"/>
            <w:rFonts w:ascii="Georgia" w:hAnsi="Georgia"/>
          </w:rPr>
          <w:t>части 4 статьи 21 настоящего Федерального закона</w:t>
        </w:r>
      </w:hyperlink>
      <w:r>
        <w:rPr>
          <w:rFonts w:ascii="Georgia" w:hAnsi="Georgia"/>
        </w:rPr>
        <w:t>.</w:t>
      </w:r>
    </w:p>
    <w:p w14:paraId="733BB429" w14:textId="77777777" w:rsidR="00000000" w:rsidRDefault="00DA3593">
      <w:pPr>
        <w:divId w:val="1222789008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21. </w:t>
      </w:r>
      <w:r>
        <w:rPr>
          <w:rStyle w:val="docarticle-name"/>
          <w:rFonts w:ascii="Helvetica" w:eastAsia="Times New Roman" w:hAnsi="Helvetica" w:cs="Helvetica"/>
          <w:b/>
          <w:bCs/>
        </w:rPr>
        <w:t>Предварительное разрешение органа опеки и</w:t>
      </w:r>
      <w:r>
        <w:rPr>
          <w:rStyle w:val="docarticle-name"/>
          <w:rFonts w:ascii="Helvetica" w:eastAsia="Times New Roman" w:hAnsi="Helvetica" w:cs="Helvetica"/>
          <w:b/>
          <w:bCs/>
        </w:rPr>
        <w:t xml:space="preserve"> попечительства, затрагивающее осуществление имущественных прав подопечног</w:t>
      </w:r>
      <w:r>
        <w:rPr>
          <w:rStyle w:val="docarticle-name"/>
          <w:rFonts w:ascii="Helvetica" w:eastAsia="Times New Roman" w:hAnsi="Helvetica" w:cs="Helvetica"/>
          <w:b/>
          <w:bCs/>
        </w:rPr>
        <w:t>о</w:t>
      </w:r>
    </w:p>
    <w:p w14:paraId="547B7098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1. Опекун без предварительного разрешения органа опеки и попечительства не вправе совершать, а попечитель не вправе давать согласие на совершение сделок по сдаче имущества подопечн</w:t>
      </w:r>
      <w:r>
        <w:rPr>
          <w:rFonts w:ascii="Georgia" w:hAnsi="Georgia"/>
        </w:rPr>
        <w:t>ого внаем, в аренду, в безвозмездное пользование или в залог, по отчуждению имущества подопечного (в том числе по обмену или дарению), совершение сделок, влекущих за собой отказ от принадлежащих подопечному прав, раздел его имущества или выдел из него доле</w:t>
      </w:r>
      <w:r>
        <w:rPr>
          <w:rFonts w:ascii="Georgia" w:hAnsi="Georgia"/>
        </w:rPr>
        <w:t>й, и на совершение любых других сделок, влекущих за собой уменьшение стоимости имущества подопечного. Предварительное разрешение органа опеки и попечительства требуется также во всех иных случаях, если действия опекуна или попечителя могут повлечь за собой</w:t>
      </w:r>
      <w:r>
        <w:rPr>
          <w:rFonts w:ascii="Georgia" w:hAnsi="Georgia"/>
        </w:rPr>
        <w:t xml:space="preserve"> уменьшение стоимости имущества подопечного, в том числе при</w:t>
      </w:r>
      <w:r>
        <w:rPr>
          <w:rFonts w:ascii="Georgia" w:hAnsi="Georgia"/>
        </w:rPr>
        <w:t>:</w:t>
      </w:r>
    </w:p>
    <w:p w14:paraId="1E9B600C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1) отказе от иска, поданного в интересах подопечного</w:t>
      </w:r>
      <w:r>
        <w:rPr>
          <w:rFonts w:ascii="Georgia" w:hAnsi="Georgia"/>
        </w:rPr>
        <w:t>;</w:t>
      </w:r>
    </w:p>
    <w:p w14:paraId="49C06441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2) заключении в судебном разбирательстве мирового соглашения от имени подопечного</w:t>
      </w:r>
      <w:r>
        <w:rPr>
          <w:rFonts w:ascii="Georgia" w:hAnsi="Georgia"/>
        </w:rPr>
        <w:t>;</w:t>
      </w:r>
    </w:p>
    <w:p w14:paraId="74D2FEC8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3) заключении мирового соглашения с должником по исполнит</w:t>
      </w:r>
      <w:r>
        <w:rPr>
          <w:rFonts w:ascii="Georgia" w:hAnsi="Georgia"/>
        </w:rPr>
        <w:t>ельному производству, в котором подопечный является взыскателем</w:t>
      </w:r>
      <w:r>
        <w:rPr>
          <w:rFonts w:ascii="Georgia" w:hAnsi="Georgia"/>
        </w:rPr>
        <w:t>.</w:t>
      </w:r>
    </w:p>
    <w:p w14:paraId="5D853172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2. Предварительное разрешение органа опеки и попечительства требуется в случаях выдачи доверенности от имени подопечного</w:t>
      </w:r>
      <w:r>
        <w:rPr>
          <w:rFonts w:ascii="Georgia" w:hAnsi="Georgia"/>
        </w:rPr>
        <w:t>.</w:t>
      </w:r>
    </w:p>
    <w:p w14:paraId="59C6C6BE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3. Предварительное разрешение органа опеки и попечительства, предусмо</w:t>
      </w:r>
      <w:r>
        <w:rPr>
          <w:rFonts w:ascii="Georgia" w:hAnsi="Georgia"/>
        </w:rPr>
        <w:t xml:space="preserve">тренное </w:t>
      </w:r>
      <w:hyperlink r:id="rId56" w:anchor="/document/99/902098257/XA00ME62NT/" w:tgtFrame="_self" w:history="1">
        <w:r>
          <w:rPr>
            <w:rStyle w:val="a4"/>
            <w:rFonts w:ascii="Georgia" w:hAnsi="Georgia"/>
          </w:rPr>
          <w:t>частями 1</w:t>
        </w:r>
      </w:hyperlink>
      <w:r>
        <w:rPr>
          <w:rFonts w:ascii="Georgia" w:hAnsi="Georgia"/>
        </w:rPr>
        <w:t xml:space="preserve"> и </w:t>
      </w:r>
      <w:hyperlink r:id="rId57" w:anchor="/document/99/902098257/XA00ME62NT/" w:tgtFrame="_self" w:history="1">
        <w:r>
          <w:rPr>
            <w:rStyle w:val="a4"/>
            <w:rFonts w:ascii="Georgia" w:hAnsi="Georgia"/>
          </w:rPr>
          <w:t>2 настоящей статьи</w:t>
        </w:r>
      </w:hyperlink>
      <w:r>
        <w:rPr>
          <w:rFonts w:ascii="Georgia" w:hAnsi="Georgia"/>
        </w:rPr>
        <w:t>, или отказ в выдаче такого ра</w:t>
      </w:r>
      <w:r>
        <w:rPr>
          <w:rFonts w:ascii="Georgia" w:hAnsi="Georgia"/>
        </w:rPr>
        <w:t>зрешения должны быть предоставлены опекуну или попечителю в письменной форме не позднее чем через пятнадцать дней с даты подачи заявления о предоставлении такого разрешения. Отказ органа опеки и попечительства в выдаче такого разрешения должен быть мотивир</w:t>
      </w:r>
      <w:r>
        <w:rPr>
          <w:rFonts w:ascii="Georgia" w:hAnsi="Georgia"/>
        </w:rPr>
        <w:t>ован. Предварительное разрешение, выданное органом опеки и попечительства, или отказ в выдаче такого разрешения могут быть оспорены в судебном порядке опекуном или попечителем, иными заинтересованными лицами, а также прокурором</w:t>
      </w:r>
      <w:r>
        <w:rPr>
          <w:rFonts w:ascii="Georgia" w:hAnsi="Georgia"/>
        </w:rPr>
        <w:t>.</w:t>
      </w:r>
    </w:p>
    <w:p w14:paraId="39C3492E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4. При обнаружении факта за</w:t>
      </w:r>
      <w:r>
        <w:rPr>
          <w:rFonts w:ascii="Georgia" w:hAnsi="Georgia"/>
        </w:rPr>
        <w:t>ключения договора от имени подопечного без предварительного разрешения органа опеки и попечительства последний обязан незамедлительно обратиться от имени подопечного в суд с требованием о расторжении такого договора в соответствии с гражданским законодател</w:t>
      </w:r>
      <w:r>
        <w:rPr>
          <w:rFonts w:ascii="Georgia" w:hAnsi="Georgia"/>
        </w:rPr>
        <w:t>ьством, за исключением случая, если такой договор заключен к выгоде подопечного. При расторжении такого договора имущество, принадлежавшее подопечному, подлежит возврату, а убытки, причиненные сторонам договора, подлежат возмещению опекуном или попечителем</w:t>
      </w:r>
      <w:r>
        <w:rPr>
          <w:rFonts w:ascii="Georgia" w:hAnsi="Georgia"/>
        </w:rPr>
        <w:t xml:space="preserve"> в размере и в порядке, которые установлены гражданским законодательством</w:t>
      </w:r>
      <w:r>
        <w:rPr>
          <w:rFonts w:ascii="Georgia" w:hAnsi="Georgia"/>
        </w:rPr>
        <w:t>.</w:t>
      </w:r>
    </w:p>
    <w:p w14:paraId="13DB419B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 xml:space="preserve">5. Правила, установленные </w:t>
      </w:r>
      <w:hyperlink r:id="rId58" w:anchor="/document/99/902098257/XA00ME62NT/" w:tgtFrame="_self" w:history="1">
        <w:r>
          <w:rPr>
            <w:rStyle w:val="a4"/>
            <w:rFonts w:ascii="Georgia" w:hAnsi="Georgia"/>
          </w:rPr>
          <w:t>частью 3 настоящей статьи</w:t>
        </w:r>
      </w:hyperlink>
      <w:r>
        <w:rPr>
          <w:rFonts w:ascii="Georgia" w:hAnsi="Georgia"/>
        </w:rPr>
        <w:t>, применяются также к выдаче органом</w:t>
      </w:r>
      <w:r>
        <w:rPr>
          <w:rFonts w:ascii="Georgia" w:hAnsi="Georgia"/>
        </w:rPr>
        <w:t xml:space="preserve"> опеки и попечительства согласия на отчуждение жилого </w:t>
      </w:r>
      <w:r>
        <w:rPr>
          <w:rFonts w:ascii="Georgia" w:hAnsi="Georgia"/>
        </w:rPr>
        <w:lastRenderedPageBreak/>
        <w:t>помещения в случаях, предусмотренных</w:t>
      </w:r>
      <w:r>
        <w:rPr>
          <w:rFonts w:ascii="Georgia" w:hAnsi="Georgia"/>
        </w:rPr>
        <w:t xml:space="preserve"> </w:t>
      </w:r>
      <w:hyperlink r:id="rId59" w:anchor="/document/99/9027690/XA00RQM2P8/" w:history="1">
        <w:r>
          <w:rPr>
            <w:rStyle w:val="a4"/>
            <w:rFonts w:ascii="Georgia" w:hAnsi="Georgia"/>
          </w:rPr>
          <w:t>пунктом 4 статьи 292 Гражданского кодекса Российской Федерации</w:t>
        </w:r>
      </w:hyperlink>
      <w:r>
        <w:rPr>
          <w:rFonts w:ascii="Georgia" w:hAnsi="Georgia"/>
        </w:rPr>
        <w:t>.</w:t>
      </w:r>
    </w:p>
    <w:p w14:paraId="5D708D41" w14:textId="77777777" w:rsidR="00000000" w:rsidRDefault="00DA3593">
      <w:pPr>
        <w:divId w:val="187415008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22. </w:t>
      </w:r>
      <w:r>
        <w:rPr>
          <w:rStyle w:val="docarticle-name"/>
          <w:rFonts w:ascii="Helvetica" w:eastAsia="Times New Roman" w:hAnsi="Helvetica" w:cs="Helvetica"/>
          <w:b/>
          <w:bCs/>
        </w:rPr>
        <w:t>Охрана им</w:t>
      </w:r>
      <w:r>
        <w:rPr>
          <w:rStyle w:val="docarticle-name"/>
          <w:rFonts w:ascii="Helvetica" w:eastAsia="Times New Roman" w:hAnsi="Helvetica" w:cs="Helvetica"/>
          <w:b/>
          <w:bCs/>
        </w:rPr>
        <w:t>ущественных прав и интересов совершеннолетнего гражданина, ограниченного судом в дееспособност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14:paraId="41E7EE6C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1. К охране имущественных прав и интересов совершеннолетнего гражданина, ограниченного судом в дееспособности, применяются правила</w:t>
      </w:r>
      <w:r>
        <w:rPr>
          <w:rFonts w:ascii="Georgia" w:hAnsi="Georgia"/>
        </w:rPr>
        <w:t xml:space="preserve"> </w:t>
      </w:r>
      <w:hyperlink r:id="rId60" w:anchor="/document/99/9027690/XA00M7G2N5/" w:history="1">
        <w:r>
          <w:rPr>
            <w:rStyle w:val="a4"/>
            <w:rFonts w:ascii="Georgia" w:hAnsi="Georgia"/>
          </w:rPr>
          <w:t>статьи 37 Гражданского кодекса Российской Федерации</w:t>
        </w:r>
      </w:hyperlink>
      <w:r>
        <w:rPr>
          <w:rFonts w:ascii="Georgia" w:hAnsi="Georgia"/>
        </w:rPr>
        <w:t xml:space="preserve">, а также положения настоящей главы, за исключением положений </w:t>
      </w:r>
      <w:hyperlink r:id="rId61" w:anchor="/document/99/902098257/XA00MD62NP/" w:tgtFrame="_self" w:history="1">
        <w:r>
          <w:rPr>
            <w:rStyle w:val="a4"/>
            <w:rFonts w:ascii="Georgia" w:hAnsi="Georgia"/>
          </w:rPr>
          <w:t>статьи 18 настоящего Федерального закона</w:t>
        </w:r>
      </w:hyperlink>
      <w:r>
        <w:rPr>
          <w:rFonts w:ascii="Georgia" w:hAnsi="Georgia"/>
        </w:rPr>
        <w:t>.</w:t>
      </w:r>
    </w:p>
    <w:p w14:paraId="79B29014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2. Совершеннолетний гражданин, ограниченный судом в дееспособности, самостоятельно принимает меры по охране своих имущественных интересов</w:t>
      </w:r>
      <w:r>
        <w:rPr>
          <w:rFonts w:ascii="Georgia" w:hAnsi="Georgia"/>
        </w:rPr>
        <w:t>.</w:t>
      </w:r>
    </w:p>
    <w:p w14:paraId="524E5037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3. Попечитель совершеннолетнего гражданина, ограниченного судом в дееспо</w:t>
      </w:r>
      <w:r>
        <w:rPr>
          <w:rFonts w:ascii="Georgia" w:hAnsi="Georgia"/>
        </w:rPr>
        <w:t>собности, вправе требовать признания недействительными сделок, совершенных его подопечным без согласия попечителя, в соответствии со</w:t>
      </w:r>
      <w:r>
        <w:rPr>
          <w:rFonts w:ascii="Georgia" w:hAnsi="Georgia"/>
        </w:rPr>
        <w:t xml:space="preserve"> </w:t>
      </w:r>
      <w:hyperlink r:id="rId62" w:anchor="/document/99/9027690/XA00M4O2MQ/" w:history="1">
        <w:r>
          <w:rPr>
            <w:rStyle w:val="a4"/>
            <w:rFonts w:ascii="Georgia" w:hAnsi="Georgia"/>
          </w:rPr>
          <w:t>статьей 176 Гражданского кодекса Российско</w:t>
        </w:r>
        <w:r>
          <w:rPr>
            <w:rStyle w:val="a4"/>
            <w:rFonts w:ascii="Georgia" w:hAnsi="Georgia"/>
          </w:rPr>
          <w:t>й Федерации</w:t>
        </w:r>
      </w:hyperlink>
      <w:r>
        <w:rPr>
          <w:rFonts w:ascii="Georgia" w:hAnsi="Georgia"/>
        </w:rPr>
        <w:t>.</w:t>
      </w:r>
    </w:p>
    <w:p w14:paraId="21683F0D" w14:textId="77777777" w:rsidR="00000000" w:rsidRDefault="00DA3593">
      <w:pPr>
        <w:divId w:val="176206881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23. </w:t>
      </w:r>
      <w:r>
        <w:rPr>
          <w:rStyle w:val="docarticle-name"/>
          <w:rFonts w:ascii="Helvetica" w:eastAsia="Times New Roman" w:hAnsi="Helvetica" w:cs="Helvetica"/>
          <w:b/>
          <w:bCs/>
        </w:rPr>
        <w:t>Доверительное управление имуществом подопечног</w:t>
      </w:r>
      <w:r>
        <w:rPr>
          <w:rStyle w:val="docarticle-name"/>
          <w:rFonts w:ascii="Helvetica" w:eastAsia="Times New Roman" w:hAnsi="Helvetica" w:cs="Helvetica"/>
          <w:b/>
          <w:bCs/>
        </w:rPr>
        <w:t>о</w:t>
      </w:r>
    </w:p>
    <w:p w14:paraId="37478CDF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К доверительному управлению имуществом подопечного наряду с правилами, установленными</w:t>
      </w:r>
      <w:r>
        <w:rPr>
          <w:rFonts w:ascii="Georgia" w:hAnsi="Georgia"/>
        </w:rPr>
        <w:t xml:space="preserve"> </w:t>
      </w:r>
      <w:hyperlink r:id="rId63" w:anchor="/document/99/9027690/XA00M1S2LR/" w:history="1">
        <w:r>
          <w:rPr>
            <w:rStyle w:val="a4"/>
            <w:rFonts w:ascii="Georgia" w:hAnsi="Georgia"/>
          </w:rPr>
          <w:t>Гражданским кодексом Российской Федерации</w:t>
        </w:r>
      </w:hyperlink>
      <w:r>
        <w:rPr>
          <w:rFonts w:ascii="Georgia" w:hAnsi="Georgia"/>
        </w:rPr>
        <w:t xml:space="preserve">, применяются положения </w:t>
      </w:r>
      <w:hyperlink r:id="rId64" w:anchor="/document/99/902098257/XA00MGI2OB/" w:tgtFrame="_self" w:history="1">
        <w:r>
          <w:rPr>
            <w:rStyle w:val="a4"/>
            <w:rFonts w:ascii="Georgia" w:hAnsi="Georgia"/>
          </w:rPr>
          <w:t>статей 19</w:t>
        </w:r>
      </w:hyperlink>
      <w:r>
        <w:rPr>
          <w:rFonts w:ascii="Georgia" w:hAnsi="Georgia"/>
        </w:rPr>
        <w:t xml:space="preserve"> и </w:t>
      </w:r>
      <w:hyperlink r:id="rId65" w:anchor="/document/99/902098257/XA00MGG2OA/" w:tgtFrame="_self" w:history="1">
        <w:r>
          <w:rPr>
            <w:rStyle w:val="a4"/>
            <w:rFonts w:ascii="Georgia" w:hAnsi="Georgia"/>
          </w:rPr>
          <w:t>20 настоящего Федерального закона</w:t>
        </w:r>
      </w:hyperlink>
      <w:r>
        <w:rPr>
          <w:rFonts w:ascii="Georgia" w:hAnsi="Georgia"/>
        </w:rPr>
        <w:t>.</w:t>
      </w:r>
    </w:p>
    <w:p w14:paraId="4EF414DD" w14:textId="77777777" w:rsidR="00000000" w:rsidRDefault="00DA3593">
      <w:pPr>
        <w:divId w:val="1171682397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 5. </w:t>
      </w:r>
      <w:r>
        <w:rPr>
          <w:rStyle w:val="docchapter-name"/>
          <w:rFonts w:ascii="Georgia" w:eastAsia="Times New Roman" w:hAnsi="Georgia"/>
          <w:sz w:val="35"/>
          <w:szCs w:val="35"/>
        </w:rPr>
        <w:t>Ответственность опекунов, попечителей и органов опеки и попечительств</w:t>
      </w:r>
      <w:r>
        <w:rPr>
          <w:rStyle w:val="docchapter-name"/>
          <w:rFonts w:ascii="Georgia" w:eastAsia="Times New Roman" w:hAnsi="Georgia"/>
          <w:sz w:val="35"/>
          <w:szCs w:val="35"/>
        </w:rPr>
        <w:t>а</w:t>
      </w:r>
    </w:p>
    <w:p w14:paraId="04D13190" w14:textId="77777777" w:rsidR="00000000" w:rsidRDefault="00DA3593">
      <w:pPr>
        <w:divId w:val="128661590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24. </w:t>
      </w:r>
      <w:r>
        <w:rPr>
          <w:rStyle w:val="docarticle-name"/>
          <w:rFonts w:ascii="Helvetica" w:eastAsia="Times New Roman" w:hAnsi="Helvetica" w:cs="Helvetica"/>
          <w:b/>
          <w:bCs/>
        </w:rPr>
        <w:t>Надзор за деятельностью опекунов и попечителе</w:t>
      </w:r>
      <w:r>
        <w:rPr>
          <w:rStyle w:val="docarticle-name"/>
          <w:rFonts w:ascii="Helvetica" w:eastAsia="Times New Roman" w:hAnsi="Helvetica" w:cs="Helvetica"/>
          <w:b/>
          <w:bCs/>
        </w:rPr>
        <w:t>й</w:t>
      </w:r>
    </w:p>
    <w:p w14:paraId="68671B88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1. Надзор за деятельностью опекунов и попечителей осуществляется органами опеки и попечительства по месту жительства подопечных либо, если опекуны или попечители назначены по их месту жительства, органами опек</w:t>
      </w:r>
      <w:r>
        <w:rPr>
          <w:rFonts w:ascii="Georgia" w:hAnsi="Georgia"/>
        </w:rPr>
        <w:t>и и попечительства по месту жительства опекунов или попечителей</w:t>
      </w:r>
      <w:r>
        <w:rPr>
          <w:rFonts w:ascii="Georgia" w:hAnsi="Georgia"/>
        </w:rPr>
        <w:t>.</w:t>
      </w:r>
    </w:p>
    <w:p w14:paraId="56980F6A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2. Орган опеки и попечительства обязан осуществлять в порядке и в сроки, которые определяются Правительством Российской Федерации, проверку условий жизни подопечных, соблюдения опекунами и по</w:t>
      </w:r>
      <w:r>
        <w:rPr>
          <w:rFonts w:ascii="Georgia" w:hAnsi="Georgia"/>
        </w:rPr>
        <w:t xml:space="preserve">печителями прав и законных интересов подопечных, обеспечения сохранности их имущества, а также выполнения опекунами и попечителями требований к осуществлению своих прав и исполнению своих обязанностей, определяемых в соответствии с </w:t>
      </w:r>
      <w:hyperlink r:id="rId66" w:anchor="/document/99/902098257/XA00M742MU/" w:tgtFrame="_self" w:history="1">
        <w:r>
          <w:rPr>
            <w:rStyle w:val="a4"/>
            <w:rFonts w:ascii="Georgia" w:hAnsi="Georgia"/>
          </w:rPr>
          <w:t>частью 4 статьи 15 настоящего Федерального закона</w:t>
        </w:r>
      </w:hyperlink>
      <w:r>
        <w:rPr>
          <w:rFonts w:ascii="Georgia" w:hAnsi="Georgia"/>
        </w:rPr>
        <w:t>.</w:t>
      </w:r>
      <w:r>
        <w:rPr>
          <w:rFonts w:ascii="Georgia" w:hAnsi="Georgia"/>
        </w:rPr>
        <w:t xml:space="preserve"> </w:t>
      </w:r>
    </w:p>
    <w:p w14:paraId="22943BA3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3. Подопечные вправе обжаловать в орган опеки и попечительства действия или бездействие опекунов или попечителей</w:t>
      </w:r>
      <w:r>
        <w:rPr>
          <w:rFonts w:ascii="Georgia" w:hAnsi="Georgia"/>
        </w:rPr>
        <w:t>.</w:t>
      </w:r>
    </w:p>
    <w:p w14:paraId="2BC0A5CC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4. Лица, которым ста</w:t>
      </w:r>
      <w:r>
        <w:rPr>
          <w:rFonts w:ascii="Georgia" w:hAnsi="Georgia"/>
        </w:rPr>
        <w:t>ло известно об угрозе жизни или здоровью лица, находящегося под опекой или попечительством, о нарушении его прав и законных интересов, обязаны сообщить об этом в орган опеки и попечительства по месту фактического нахождения подопечного или прокурору. При п</w:t>
      </w:r>
      <w:r>
        <w:rPr>
          <w:rFonts w:ascii="Georgia" w:hAnsi="Georgia"/>
        </w:rPr>
        <w:t>олучении указанных сведений орган опеки и попечительства обязан принять необходимые меры по защите прав и законных интересов подопечного и в письменной форме уведомить об этом заявителя</w:t>
      </w:r>
      <w:r>
        <w:rPr>
          <w:rFonts w:ascii="Georgia" w:hAnsi="Georgia"/>
        </w:rPr>
        <w:t>.</w:t>
      </w:r>
    </w:p>
    <w:p w14:paraId="18A544D3" w14:textId="77777777" w:rsidR="00000000" w:rsidRDefault="00DA3593">
      <w:pPr>
        <w:divId w:val="138880278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25. </w:t>
      </w:r>
      <w:r>
        <w:rPr>
          <w:rStyle w:val="docarticle-name"/>
          <w:rFonts w:ascii="Helvetica" w:eastAsia="Times New Roman" w:hAnsi="Helvetica" w:cs="Helvetica"/>
          <w:b/>
          <w:bCs/>
        </w:rPr>
        <w:t>Отчет опекуна или попечител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14:paraId="174E1198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lastRenderedPageBreak/>
        <w:t>1. Опекун или попечитель ежег</w:t>
      </w:r>
      <w:r>
        <w:rPr>
          <w:rFonts w:ascii="Georgia" w:hAnsi="Georgia"/>
        </w:rPr>
        <w:t>одно не позднее 1 февраля текущего года, если иной срок не установлен договором об осуществлении опеки или попечительства, представляет в орган опеки и попечительства отчет в письменной форме за предыдущий год о хранении, об использовании имущества подопеч</w:t>
      </w:r>
      <w:r>
        <w:rPr>
          <w:rFonts w:ascii="Georgia" w:hAnsi="Georgia"/>
        </w:rPr>
        <w:t>ного и об управлении имуществом подопечного</w:t>
      </w:r>
      <w:r>
        <w:rPr>
          <w:rFonts w:ascii="Georgia" w:hAnsi="Georgia"/>
        </w:rPr>
        <w:t>.</w:t>
      </w:r>
    </w:p>
    <w:p w14:paraId="2905BDE0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2. Отчет опекуна или попечителя должен содержать сведения о состоянии имущества и месте его хранения, приобретении имущества взамен отчужденного, доходах, полученных от управления имуществом подопечного, и расхо</w:t>
      </w:r>
      <w:r>
        <w:rPr>
          <w:rFonts w:ascii="Georgia" w:hAnsi="Georgia"/>
        </w:rPr>
        <w:t>дах, произведенных за счет имущества подопечного, включая сведения о расходовании сумм, зачисляемых на отдельный номинальный счет, открываемый опекуном или попечителем в соответствии с</w:t>
      </w:r>
      <w:r>
        <w:rPr>
          <w:rFonts w:ascii="Georgia" w:hAnsi="Georgia"/>
        </w:rPr>
        <w:t xml:space="preserve"> </w:t>
      </w:r>
      <w:hyperlink r:id="rId67" w:anchor="/document/99/9027690/XA00M822N8/" w:history="1">
        <w:r>
          <w:rPr>
            <w:rStyle w:val="a4"/>
            <w:rFonts w:ascii="Georgia" w:hAnsi="Georgia"/>
          </w:rPr>
          <w:t>пунктом 1 статьи 37 Гражданского кодекса Российской Федерации</w:t>
        </w:r>
      </w:hyperlink>
      <w:r>
        <w:rPr>
          <w:rFonts w:ascii="Georgia" w:hAnsi="Georgia"/>
        </w:rPr>
        <w:t>. К отчету опекуна или попечителя прилагаются документы (копии товарных чеков, квитанции об уплате налогов, страховых сумм и другие платежные документы), подтверждающие указанные сведен</w:t>
      </w:r>
      <w:r>
        <w:rPr>
          <w:rFonts w:ascii="Georgia" w:hAnsi="Georgia"/>
        </w:rPr>
        <w:t>ия, за исключением сведений о произведенных за счет средств подопечного расходах на питание, предметы первой необходимости и прочие мелкие бытовые нужды. Опекун, который является родителем недееспособного гражданина, являющегося инвалидом с детства, совмес</w:t>
      </w:r>
      <w:r>
        <w:rPr>
          <w:rFonts w:ascii="Georgia" w:hAnsi="Georgia"/>
        </w:rPr>
        <w:t>тно проживающим с таким гражданином и воспитывавшим его с рождения и до достижения им возраста восемнадцати лет, или усыновителем такого гражданина, совместно проживающим с ним и воспитывавшим его с момента усыновления и до достижения им возраста восемнадц</w:t>
      </w:r>
      <w:r>
        <w:rPr>
          <w:rFonts w:ascii="Georgia" w:hAnsi="Georgia"/>
        </w:rPr>
        <w:t>ати лет, вправе не включать в отчет сведения о расходовании этим опекуном сумм, зачисляемых на отдельный номинальный счет, открытый опекуном. Орган опеки и попечительства при обнаружении ненадлежащего исполнения этим опекуном обязанностей по охране имущест</w:t>
      </w:r>
      <w:r>
        <w:rPr>
          <w:rFonts w:ascii="Georgia" w:hAnsi="Georgia"/>
        </w:rPr>
        <w:t>ва подопечного и управлению имуществом подопечного вправе потребовать от этого опекуна предоставления отчета о хранении, об использовании имущества подопечного и об управлении имуществом подопечного за предыдущие периоды, содержащего сведения о расходовани</w:t>
      </w:r>
      <w:r>
        <w:rPr>
          <w:rFonts w:ascii="Georgia" w:hAnsi="Georgia"/>
        </w:rPr>
        <w:t>и этим опекуном сумм, зачисляемых на отдельный номинальный счет, открытый опекуном</w:t>
      </w:r>
      <w:r>
        <w:rPr>
          <w:rFonts w:ascii="Georgia" w:hAnsi="Georgia"/>
        </w:rPr>
        <w:t>.</w:t>
      </w:r>
    </w:p>
    <w:p w14:paraId="5C52030E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3. Отчет опекуна или попечителя утверждается руководителем органа опеки и попечительства</w:t>
      </w:r>
      <w:r>
        <w:rPr>
          <w:rFonts w:ascii="Georgia" w:hAnsi="Georgia"/>
        </w:rPr>
        <w:t>.</w:t>
      </w:r>
    </w:p>
    <w:p w14:paraId="514C1144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4. По утверждении отчета опекуна или попечителя орган опеки и попечительства исклю</w:t>
      </w:r>
      <w:r>
        <w:rPr>
          <w:rFonts w:ascii="Georgia" w:hAnsi="Georgia"/>
        </w:rPr>
        <w:t>чает из описи имущества подопечного пришедшие в негодность вещи и вносит соответствующие изменения в опись имущества подопечного</w:t>
      </w:r>
      <w:r>
        <w:rPr>
          <w:rFonts w:ascii="Georgia" w:hAnsi="Georgia"/>
        </w:rPr>
        <w:t>.</w:t>
      </w:r>
    </w:p>
    <w:p w14:paraId="6E3F4E18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5. Отчет опекуна или попечителя хранится в личном деле подопечного. Правила ведения личных дел подопечных, форма отчета опекун</w:t>
      </w:r>
      <w:r>
        <w:rPr>
          <w:rFonts w:ascii="Georgia" w:hAnsi="Georgia"/>
        </w:rPr>
        <w:t>а или попечителя устанавливаются Правительством Российской Федерации</w:t>
      </w:r>
      <w:r>
        <w:rPr>
          <w:rFonts w:ascii="Georgia" w:hAnsi="Georgia"/>
        </w:rPr>
        <w:t>.</w:t>
      </w:r>
    </w:p>
    <w:p w14:paraId="0DA3DA3F" w14:textId="77777777" w:rsidR="00000000" w:rsidRDefault="00DA3593">
      <w:pPr>
        <w:divId w:val="2128354287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26. </w:t>
      </w:r>
      <w:r>
        <w:rPr>
          <w:rStyle w:val="docarticle-name"/>
          <w:rFonts w:ascii="Helvetica" w:eastAsia="Times New Roman" w:hAnsi="Helvetica" w:cs="Helvetica"/>
          <w:b/>
          <w:bCs/>
        </w:rPr>
        <w:t>Ответственность опекунов и попечителе</w:t>
      </w:r>
      <w:r>
        <w:rPr>
          <w:rStyle w:val="docarticle-name"/>
          <w:rFonts w:ascii="Helvetica" w:eastAsia="Times New Roman" w:hAnsi="Helvetica" w:cs="Helvetica"/>
          <w:b/>
          <w:bCs/>
        </w:rPr>
        <w:t>й</w:t>
      </w:r>
    </w:p>
    <w:p w14:paraId="61F8492C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1. Опекуны несут ответственность по сделкам, совершенным от имени подопечных, в порядке, установленном гражданским законодательством</w:t>
      </w:r>
      <w:r>
        <w:rPr>
          <w:rFonts w:ascii="Georgia" w:hAnsi="Georgia"/>
        </w:rPr>
        <w:t>.</w:t>
      </w:r>
    </w:p>
    <w:p w14:paraId="0D1C1639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2.</w:t>
      </w:r>
      <w:r>
        <w:rPr>
          <w:rFonts w:ascii="Georgia" w:hAnsi="Georgia"/>
        </w:rPr>
        <w:t xml:space="preserve"> Опекуны и попечители отвечают за вред, причиненный по их вине личности или имуществу подопечного, в соответствии с предусмотренными гражданским законодательством правилами об ответственности за причинение вреда</w:t>
      </w:r>
      <w:r>
        <w:rPr>
          <w:rFonts w:ascii="Georgia" w:hAnsi="Georgia"/>
        </w:rPr>
        <w:t>.</w:t>
      </w:r>
    </w:p>
    <w:p w14:paraId="098D3824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3. При обнаружении ненадлежащего исполнения</w:t>
      </w:r>
      <w:r>
        <w:rPr>
          <w:rFonts w:ascii="Georgia" w:hAnsi="Georgia"/>
        </w:rPr>
        <w:t xml:space="preserve"> опекуном или попечителем обязанностей по охране имущества подопечного и управлению имуществом подопечного (порча, ненадлежащее хранение имущества, расходование имущества </w:t>
      </w:r>
      <w:r>
        <w:rPr>
          <w:rFonts w:ascii="Georgia" w:hAnsi="Georgia"/>
        </w:rPr>
        <w:lastRenderedPageBreak/>
        <w:t>не по назначению, совершение действий, повлекших за собой уменьшение стоимости имущес</w:t>
      </w:r>
      <w:r>
        <w:rPr>
          <w:rFonts w:ascii="Georgia" w:hAnsi="Georgia"/>
        </w:rPr>
        <w:t>тва подопечного, и другое) орган опеки и попечительства обязан составить об этом акт и предъявить требование к опекуну или попечителю о возмещении убытков, причиненных подопечному</w:t>
      </w:r>
      <w:r>
        <w:rPr>
          <w:rFonts w:ascii="Georgia" w:hAnsi="Georgia"/>
        </w:rPr>
        <w:t>.</w:t>
      </w:r>
    </w:p>
    <w:p w14:paraId="09AF6FBC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4. Опекуны и попечители несут уголовную ответственность, административную о</w:t>
      </w:r>
      <w:r>
        <w:rPr>
          <w:rFonts w:ascii="Georgia" w:hAnsi="Georgia"/>
        </w:rPr>
        <w:t>тветственность за свои действия или бездействие в порядке, установленном соответственно законодательством Российской Федерации, законодательством субъектов Российской Федерации</w:t>
      </w:r>
      <w:r>
        <w:rPr>
          <w:rFonts w:ascii="Georgia" w:hAnsi="Georgia"/>
        </w:rPr>
        <w:t>.</w:t>
      </w:r>
    </w:p>
    <w:p w14:paraId="2A5E2AAF" w14:textId="77777777" w:rsidR="00000000" w:rsidRDefault="00DA3593">
      <w:pPr>
        <w:divId w:val="821116323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27. </w:t>
      </w:r>
      <w:r>
        <w:rPr>
          <w:rStyle w:val="docarticle-name"/>
          <w:rFonts w:ascii="Helvetica" w:eastAsia="Times New Roman" w:hAnsi="Helvetica" w:cs="Helvetica"/>
          <w:b/>
          <w:bCs/>
        </w:rPr>
        <w:t>Контроль за деятельностью органов опеки и попечительств</w:t>
      </w:r>
      <w:r>
        <w:rPr>
          <w:rStyle w:val="docarticle-name"/>
          <w:rFonts w:ascii="Helvetica" w:eastAsia="Times New Roman" w:hAnsi="Helvetica" w:cs="Helvetica"/>
          <w:b/>
          <w:bCs/>
        </w:rPr>
        <w:t>а</w:t>
      </w:r>
    </w:p>
    <w:p w14:paraId="79983591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Контроль з</w:t>
      </w:r>
      <w:r>
        <w:rPr>
          <w:rFonts w:ascii="Georgia" w:hAnsi="Georgia"/>
        </w:rPr>
        <w:t>а деятельностью органов опеки и попечительства осуществляют уполномоченные законодательством Российской Федерации и законами субъектов Российской Федерации органы и должностные лица</w:t>
      </w:r>
      <w:r>
        <w:rPr>
          <w:rFonts w:ascii="Georgia" w:hAnsi="Georgia"/>
        </w:rPr>
        <w:t>.</w:t>
      </w:r>
    </w:p>
    <w:p w14:paraId="5F4BEC24" w14:textId="77777777" w:rsidR="00000000" w:rsidRDefault="00DA3593">
      <w:pPr>
        <w:divId w:val="744496961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28. </w:t>
      </w:r>
      <w:r>
        <w:rPr>
          <w:rStyle w:val="docarticle-name"/>
          <w:rFonts w:ascii="Helvetica" w:eastAsia="Times New Roman" w:hAnsi="Helvetica" w:cs="Helvetica"/>
          <w:b/>
          <w:bCs/>
        </w:rPr>
        <w:t>Ответственность органов опеки и попечительств</w:t>
      </w:r>
      <w:r>
        <w:rPr>
          <w:rStyle w:val="docarticle-name"/>
          <w:rFonts w:ascii="Helvetica" w:eastAsia="Times New Roman" w:hAnsi="Helvetica" w:cs="Helvetica"/>
          <w:b/>
          <w:bCs/>
        </w:rPr>
        <w:t>а</w:t>
      </w:r>
    </w:p>
    <w:p w14:paraId="7EAF13A4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Вред, причиненн</w:t>
      </w:r>
      <w:r>
        <w:rPr>
          <w:rFonts w:ascii="Georgia" w:hAnsi="Georgia"/>
        </w:rPr>
        <w:t xml:space="preserve">ый подопечному в результате незаконных действий или бездействия органов опеки и попечительства либо должностных лиц этих органов, в том числе в результате издания не соответствующего законодательству акта органа опеки и попечительства, подлежит возмещению </w:t>
      </w:r>
      <w:r>
        <w:rPr>
          <w:rFonts w:ascii="Georgia" w:hAnsi="Georgia"/>
        </w:rPr>
        <w:t>в порядке, предусмотренном гражданским законодательством</w:t>
      </w:r>
      <w:r>
        <w:rPr>
          <w:rFonts w:ascii="Georgia" w:hAnsi="Georgia"/>
        </w:rPr>
        <w:t>.</w:t>
      </w:r>
    </w:p>
    <w:p w14:paraId="1D91705E" w14:textId="77777777" w:rsidR="00000000" w:rsidRDefault="00DA3593">
      <w:pPr>
        <w:divId w:val="225729833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 6. </w:t>
      </w:r>
      <w:r>
        <w:rPr>
          <w:rStyle w:val="docchapter-name"/>
          <w:rFonts w:ascii="Georgia" w:eastAsia="Times New Roman" w:hAnsi="Georgia"/>
          <w:sz w:val="35"/>
          <w:szCs w:val="35"/>
        </w:rPr>
        <w:t>Прекращение опеки и попечительств</w:t>
      </w:r>
      <w:r>
        <w:rPr>
          <w:rStyle w:val="docchapter-name"/>
          <w:rFonts w:ascii="Georgia" w:eastAsia="Times New Roman" w:hAnsi="Georgia"/>
          <w:sz w:val="35"/>
          <w:szCs w:val="35"/>
        </w:rPr>
        <w:t>а</w:t>
      </w:r>
    </w:p>
    <w:p w14:paraId="6F908E4D" w14:textId="77777777" w:rsidR="00000000" w:rsidRDefault="00DA3593">
      <w:pPr>
        <w:divId w:val="491524838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29. </w:t>
      </w:r>
      <w:r>
        <w:rPr>
          <w:rStyle w:val="docarticle-name"/>
          <w:rFonts w:ascii="Helvetica" w:eastAsia="Times New Roman" w:hAnsi="Helvetica" w:cs="Helvetica"/>
          <w:b/>
          <w:bCs/>
        </w:rPr>
        <w:t>Основания прекращения опеки и попечительств</w:t>
      </w:r>
      <w:r>
        <w:rPr>
          <w:rStyle w:val="docarticle-name"/>
          <w:rFonts w:ascii="Helvetica" w:eastAsia="Times New Roman" w:hAnsi="Helvetica" w:cs="Helvetica"/>
          <w:b/>
          <w:bCs/>
        </w:rPr>
        <w:t>а</w:t>
      </w:r>
    </w:p>
    <w:p w14:paraId="17B01D1B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1. Опека или попечительство прекращается</w:t>
      </w:r>
      <w:r>
        <w:rPr>
          <w:rFonts w:ascii="Georgia" w:hAnsi="Georgia"/>
        </w:rPr>
        <w:t>:</w:t>
      </w:r>
    </w:p>
    <w:p w14:paraId="5A595578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1) в случае смерти опекуна или попечителя либо подопечно</w:t>
      </w:r>
      <w:r>
        <w:rPr>
          <w:rFonts w:ascii="Georgia" w:hAnsi="Georgia"/>
        </w:rPr>
        <w:t>го</w:t>
      </w:r>
      <w:r>
        <w:rPr>
          <w:rFonts w:ascii="Georgia" w:hAnsi="Georgia"/>
        </w:rPr>
        <w:t>;</w:t>
      </w:r>
    </w:p>
    <w:p w14:paraId="3030D36E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2) по истечении срока действия акта о назначении опекуна или попечителя</w:t>
      </w:r>
      <w:r>
        <w:rPr>
          <w:rFonts w:ascii="Georgia" w:hAnsi="Georgia"/>
        </w:rPr>
        <w:t>;</w:t>
      </w:r>
    </w:p>
    <w:p w14:paraId="5C2BFFF2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3) при освобождении либо отстранении опекуна или попечителя от исполнения своих обязанностей</w:t>
      </w:r>
      <w:r>
        <w:rPr>
          <w:rFonts w:ascii="Georgia" w:hAnsi="Georgia"/>
        </w:rPr>
        <w:t>;</w:t>
      </w:r>
    </w:p>
    <w:p w14:paraId="1F06D0B7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4) в случаях, предусмотренных</w:t>
      </w:r>
      <w:r>
        <w:rPr>
          <w:rFonts w:ascii="Georgia" w:hAnsi="Georgia"/>
        </w:rPr>
        <w:t xml:space="preserve"> </w:t>
      </w:r>
      <w:hyperlink r:id="rId68" w:anchor="/document/99/9027690/XA00M942ND/" w:history="1">
        <w:r>
          <w:rPr>
            <w:rStyle w:val="a4"/>
            <w:rFonts w:ascii="Georgia" w:hAnsi="Georgia"/>
          </w:rPr>
          <w:t>статьей 40 Гражданского кодекса Российской Федерации</w:t>
        </w:r>
      </w:hyperlink>
      <w:r>
        <w:rPr>
          <w:rFonts w:ascii="Georgia" w:hAnsi="Georgia"/>
        </w:rPr>
        <w:t>.</w:t>
      </w:r>
    </w:p>
    <w:p w14:paraId="6381C23D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 xml:space="preserve">2. Опека над детьми несовершеннолетних родителей прекращается по основаниям, предусмотренным </w:t>
      </w:r>
      <w:hyperlink r:id="rId69" w:anchor="/document/99/902098257/XA00M7U2N6/" w:tgtFrame="_self" w:history="1">
        <w:r>
          <w:rPr>
            <w:rStyle w:val="a4"/>
            <w:rFonts w:ascii="Georgia" w:hAnsi="Georgia"/>
          </w:rPr>
          <w:t>частью 1 настоящей статьи</w:t>
        </w:r>
      </w:hyperlink>
      <w:r>
        <w:rPr>
          <w:rFonts w:ascii="Georgia" w:hAnsi="Georgia"/>
        </w:rPr>
        <w:t>, а также по достижении такими родителями во</w:t>
      </w:r>
      <w:r>
        <w:rPr>
          <w:rFonts w:ascii="Georgia" w:hAnsi="Georgia"/>
        </w:rPr>
        <w:t>зраста восемнадцати лет и в других случаях приобретения ими гражданской дееспособности в полном объеме до достижения совершеннолетия</w:t>
      </w:r>
      <w:r>
        <w:rPr>
          <w:rFonts w:ascii="Georgia" w:hAnsi="Georgia"/>
        </w:rPr>
        <w:t>.</w:t>
      </w:r>
    </w:p>
    <w:p w14:paraId="04057C20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3. Опекун, попечитель могут быть освобождены от исполнения своих обязанностей по их просьбе</w:t>
      </w:r>
      <w:r>
        <w:rPr>
          <w:rFonts w:ascii="Georgia" w:hAnsi="Georgia"/>
        </w:rPr>
        <w:t>.</w:t>
      </w:r>
    </w:p>
    <w:p w14:paraId="6177828F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4. Орган опеки и попечительства может освободить опекуна или попечителя от исполнения своих обязанностей, в том числе временно, в случае возникновения противоречий</w:t>
      </w:r>
      <w:r>
        <w:rPr>
          <w:rFonts w:ascii="Georgia" w:hAnsi="Georgia"/>
        </w:rPr>
        <w:t xml:space="preserve"> между интересами подопечного и интересами опекуна или попечителя</w:t>
      </w:r>
      <w:r>
        <w:rPr>
          <w:rFonts w:ascii="Georgia" w:hAnsi="Georgia"/>
        </w:rPr>
        <w:t>.</w:t>
      </w:r>
    </w:p>
    <w:p w14:paraId="40D884DC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 xml:space="preserve">5. Орган опеки и попечительства вправе отстранить опекуна или попечителя от исполнения возложенных на них обязанностей. Отстранение опекуна или </w:t>
      </w:r>
      <w:r>
        <w:rPr>
          <w:rFonts w:ascii="Georgia" w:hAnsi="Georgia"/>
        </w:rPr>
        <w:lastRenderedPageBreak/>
        <w:t>попечителя от исполнения возложенных на них о</w:t>
      </w:r>
      <w:r>
        <w:rPr>
          <w:rFonts w:ascii="Georgia" w:hAnsi="Georgia"/>
        </w:rPr>
        <w:t>бязанностей допускается в случае</w:t>
      </w:r>
      <w:r>
        <w:rPr>
          <w:rFonts w:ascii="Georgia" w:hAnsi="Georgia"/>
        </w:rPr>
        <w:t>:</w:t>
      </w:r>
    </w:p>
    <w:p w14:paraId="4D6DCEC0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1) ненадлежащего исполнения возложенных на них обязанностей</w:t>
      </w:r>
      <w:r>
        <w:rPr>
          <w:rFonts w:ascii="Georgia" w:hAnsi="Georgia"/>
        </w:rPr>
        <w:t>;</w:t>
      </w:r>
    </w:p>
    <w:p w14:paraId="08A18BFF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 xml:space="preserve">2) нарушения прав и законных интересов подопечного, в том числе при осуществлении опеки или попечительства в корыстных целях либо при оставлении подопечного без </w:t>
      </w:r>
      <w:r>
        <w:rPr>
          <w:rFonts w:ascii="Georgia" w:hAnsi="Georgia"/>
        </w:rPr>
        <w:t>надзора и необходимой помощи</w:t>
      </w:r>
      <w:r>
        <w:rPr>
          <w:rFonts w:ascii="Georgia" w:hAnsi="Georgia"/>
        </w:rPr>
        <w:t>;</w:t>
      </w:r>
    </w:p>
    <w:p w14:paraId="38846CDC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3) выявления органом опеки и попечительства фактов существенного нарушения опекуном или попечителем установленных федеральным законом или договором правил охраны имущества подопечного и (или) распоряжения его имуществом</w:t>
      </w:r>
      <w:r>
        <w:rPr>
          <w:rFonts w:ascii="Georgia" w:hAnsi="Georgia"/>
        </w:rPr>
        <w:t>.</w:t>
      </w:r>
    </w:p>
    <w:p w14:paraId="4B5108BE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 xml:space="preserve">6. В </w:t>
      </w:r>
      <w:r>
        <w:rPr>
          <w:rFonts w:ascii="Georgia" w:hAnsi="Georgia"/>
        </w:rPr>
        <w:t xml:space="preserve">случаях, предусмотренных </w:t>
      </w:r>
      <w:hyperlink r:id="rId70" w:anchor="/document/99/902098257/XA00M7U2N6/" w:tgtFrame="_self" w:history="1">
        <w:r>
          <w:rPr>
            <w:rStyle w:val="a4"/>
            <w:rFonts w:ascii="Georgia" w:hAnsi="Georgia"/>
          </w:rPr>
          <w:t>частями 3</w:t>
        </w:r>
      </w:hyperlink>
      <w:r>
        <w:rPr>
          <w:rFonts w:ascii="Georgia" w:hAnsi="Georgia"/>
        </w:rPr>
        <w:t>-</w:t>
      </w:r>
      <w:hyperlink r:id="rId71" w:anchor="/document/99/902098257/XA00M7U2N6/" w:tgtFrame="_self" w:history="1">
        <w:r>
          <w:rPr>
            <w:rStyle w:val="a4"/>
            <w:rFonts w:ascii="Georgia" w:hAnsi="Georgia"/>
          </w:rPr>
          <w:t>5 настоящей статьи</w:t>
        </w:r>
      </w:hyperlink>
      <w:r>
        <w:rPr>
          <w:rFonts w:ascii="Georgia" w:hAnsi="Georgia"/>
        </w:rPr>
        <w:t>, права и обяза</w:t>
      </w:r>
      <w:r>
        <w:rPr>
          <w:rFonts w:ascii="Georgia" w:hAnsi="Georgia"/>
        </w:rPr>
        <w:t>нности опекуна или попечителя прекращаются с момента принятия органом опеки и попечительства акта об освобождении опекуна или попечителя от исполнения возложенных на них обязанностей либо об их отстранении от исполнения возложенных на них обязанностей</w:t>
      </w:r>
      <w:r>
        <w:rPr>
          <w:rFonts w:ascii="Georgia" w:hAnsi="Georgia"/>
        </w:rPr>
        <w:t>.</w:t>
      </w:r>
    </w:p>
    <w:p w14:paraId="7EC92C2C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 xml:space="preserve">7. </w:t>
      </w:r>
      <w:r>
        <w:rPr>
          <w:rFonts w:ascii="Georgia" w:hAnsi="Georgia"/>
        </w:rPr>
        <w:t>Акт органа опеки и попечительства об освобождении опекуна или попечителя от исполнения возложенных на них обязанностей либо об их отстранении от исполнения возложенных на них обязанностей может быть оспорен лицом, в отношении которого он принят, в судебном</w:t>
      </w:r>
      <w:r>
        <w:rPr>
          <w:rFonts w:ascii="Georgia" w:hAnsi="Georgia"/>
        </w:rPr>
        <w:t xml:space="preserve"> порядке</w:t>
      </w:r>
      <w:r>
        <w:rPr>
          <w:rFonts w:ascii="Georgia" w:hAnsi="Georgia"/>
        </w:rPr>
        <w:t>.</w:t>
      </w:r>
    </w:p>
    <w:p w14:paraId="06B09B4F" w14:textId="77777777" w:rsidR="00000000" w:rsidRDefault="00DA3593">
      <w:pPr>
        <w:divId w:val="42947417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30. </w:t>
      </w:r>
      <w:r>
        <w:rPr>
          <w:rStyle w:val="docarticle-name"/>
          <w:rFonts w:ascii="Helvetica" w:eastAsia="Times New Roman" w:hAnsi="Helvetica" w:cs="Helvetica"/>
          <w:b/>
          <w:bCs/>
        </w:rPr>
        <w:t>Последствия прекращения опеки и попечительств</w:t>
      </w:r>
      <w:r>
        <w:rPr>
          <w:rStyle w:val="docarticle-name"/>
          <w:rFonts w:ascii="Helvetica" w:eastAsia="Times New Roman" w:hAnsi="Helvetica" w:cs="Helvetica"/>
          <w:b/>
          <w:bCs/>
        </w:rPr>
        <w:t>а</w:t>
      </w:r>
    </w:p>
    <w:p w14:paraId="4042DAF9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 xml:space="preserve">1. Лицо, выполнявшее обязанности опекуна или попечителя, не позднее трех дней с момента, когда ему стало известно о прекращении опеки или попечительства, обязано представить в орган опеки </w:t>
      </w:r>
      <w:r>
        <w:rPr>
          <w:rFonts w:ascii="Georgia" w:hAnsi="Georgia"/>
        </w:rPr>
        <w:t xml:space="preserve">и попечительства отчет в соответствии с правилами, установленными </w:t>
      </w:r>
      <w:hyperlink r:id="rId72" w:anchor="/document/99/902098257/XA00M962NE/" w:tgtFrame="_self" w:history="1">
        <w:r>
          <w:rPr>
            <w:rStyle w:val="a4"/>
            <w:rFonts w:ascii="Georgia" w:hAnsi="Georgia"/>
          </w:rPr>
          <w:t>статьей 25 настоящего Федерального закона</w:t>
        </w:r>
      </w:hyperlink>
      <w:r>
        <w:rPr>
          <w:rFonts w:ascii="Georgia" w:hAnsi="Georgia"/>
        </w:rPr>
        <w:t>.</w:t>
      </w:r>
    </w:p>
    <w:p w14:paraId="5FD761EA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2. Орган опеки и попечительства при обнаружении в дей</w:t>
      </w:r>
      <w:r>
        <w:rPr>
          <w:rFonts w:ascii="Georgia" w:hAnsi="Georgia"/>
        </w:rPr>
        <w:t>ствиях опекуна или попечителя оснований для привлечения их к административной, уголовной или иной ответственности обязан принять соответствующие меры не позднее чем через семь дней с момента получения отчета или не позднее чем через четырнадцать дней с мом</w:t>
      </w:r>
      <w:r>
        <w:rPr>
          <w:rFonts w:ascii="Georgia" w:hAnsi="Georgia"/>
        </w:rPr>
        <w:t>ента обнаружения оснований для привлечения опекуна или попечителя к ответственности</w:t>
      </w:r>
      <w:r>
        <w:rPr>
          <w:rFonts w:ascii="Georgia" w:hAnsi="Georgia"/>
        </w:rPr>
        <w:t>.</w:t>
      </w:r>
    </w:p>
    <w:p w14:paraId="64D43794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 xml:space="preserve">3. В связи с прекращением опеки или попечительства договор об осуществлении опеки или попечительства, заключенный в соответствии со </w:t>
      </w:r>
      <w:hyperlink r:id="rId73" w:anchor="/document/99/902098257/XA00M722MT/" w:tgtFrame="_self" w:history="1">
        <w:r>
          <w:rPr>
            <w:rStyle w:val="a4"/>
            <w:rFonts w:ascii="Georgia" w:hAnsi="Georgia"/>
          </w:rPr>
          <w:t>статьей 16 настоящего Федерального закона</w:t>
        </w:r>
      </w:hyperlink>
      <w:r>
        <w:rPr>
          <w:rFonts w:ascii="Georgia" w:hAnsi="Georgia"/>
        </w:rPr>
        <w:t>, прекращается</w:t>
      </w:r>
      <w:r>
        <w:rPr>
          <w:rFonts w:ascii="Georgia" w:hAnsi="Georgia"/>
        </w:rPr>
        <w:t>.</w:t>
      </w:r>
    </w:p>
    <w:p w14:paraId="3C652659" w14:textId="77777777" w:rsidR="00000000" w:rsidRDefault="00DA3593">
      <w:pPr>
        <w:divId w:val="1303924277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 7. </w:t>
      </w:r>
      <w:r>
        <w:rPr>
          <w:rStyle w:val="docchapter-name"/>
          <w:rFonts w:ascii="Georgia" w:eastAsia="Times New Roman" w:hAnsi="Georgia"/>
          <w:sz w:val="35"/>
          <w:szCs w:val="35"/>
        </w:rPr>
        <w:t>Государственная поддержка опеки и попечительств</w:t>
      </w:r>
      <w:r>
        <w:rPr>
          <w:rStyle w:val="docchapter-name"/>
          <w:rFonts w:ascii="Georgia" w:eastAsia="Times New Roman" w:hAnsi="Georgia"/>
          <w:sz w:val="35"/>
          <w:szCs w:val="35"/>
        </w:rPr>
        <w:t>а</w:t>
      </w:r>
    </w:p>
    <w:p w14:paraId="0F7CE84C" w14:textId="77777777" w:rsidR="00000000" w:rsidRDefault="00DA3593">
      <w:pPr>
        <w:divId w:val="1752774304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31. </w:t>
      </w:r>
      <w:r>
        <w:rPr>
          <w:rStyle w:val="docarticle-name"/>
          <w:rFonts w:ascii="Helvetica" w:eastAsia="Times New Roman" w:hAnsi="Helvetica" w:cs="Helvetica"/>
          <w:b/>
          <w:bCs/>
        </w:rPr>
        <w:t>Формы государственной поддержки опеки и попечительств</w:t>
      </w:r>
      <w:r>
        <w:rPr>
          <w:rStyle w:val="docarticle-name"/>
          <w:rFonts w:ascii="Helvetica" w:eastAsia="Times New Roman" w:hAnsi="Helvetica" w:cs="Helvetica"/>
          <w:b/>
          <w:bCs/>
        </w:rPr>
        <w:t>а</w:t>
      </w:r>
    </w:p>
    <w:p w14:paraId="45E8556B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1. Подопечные, а так</w:t>
      </w:r>
      <w:r>
        <w:rPr>
          <w:rFonts w:ascii="Georgia" w:hAnsi="Georgia"/>
        </w:rPr>
        <w:t>же опекуны или попечители имеют право на установленные для них законодательством Российской Федерации и законодательством субъектов Российской Федерации виды государственной поддержки</w:t>
      </w:r>
      <w:r>
        <w:rPr>
          <w:rFonts w:ascii="Georgia" w:hAnsi="Georgia"/>
        </w:rPr>
        <w:t>.</w:t>
      </w:r>
    </w:p>
    <w:p w14:paraId="7D21D158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2. Суммы пособий и иных выплат, предназначенных для проживания, питания</w:t>
      </w:r>
      <w:r>
        <w:rPr>
          <w:rFonts w:ascii="Georgia" w:hAnsi="Georgia"/>
        </w:rPr>
        <w:t xml:space="preserve"> и обеспечения других нужд подопечного, принадлежат самому подопечному и </w:t>
      </w:r>
      <w:r>
        <w:rPr>
          <w:rFonts w:ascii="Georgia" w:hAnsi="Georgia"/>
        </w:rPr>
        <w:lastRenderedPageBreak/>
        <w:t>расходуются в соответствии с положениями, установленными</w:t>
      </w:r>
      <w:r>
        <w:rPr>
          <w:rFonts w:ascii="Georgia" w:hAnsi="Georgia"/>
        </w:rPr>
        <w:t xml:space="preserve"> </w:t>
      </w:r>
      <w:hyperlink r:id="rId74" w:anchor="/document/99/9027690/XA00M1S2LR/" w:history="1">
        <w:r>
          <w:rPr>
            <w:rStyle w:val="a4"/>
            <w:rFonts w:ascii="Georgia" w:hAnsi="Georgia"/>
          </w:rPr>
          <w:t>Гражданским кодексом Российской Федерации</w:t>
        </w:r>
      </w:hyperlink>
      <w:r>
        <w:rPr>
          <w:rFonts w:ascii="Georgia" w:hAnsi="Georgia"/>
        </w:rPr>
        <w:t xml:space="preserve"> и н</w:t>
      </w:r>
      <w:r>
        <w:rPr>
          <w:rFonts w:ascii="Georgia" w:hAnsi="Georgia"/>
        </w:rPr>
        <w:t>астоящим Федеральным законом</w:t>
      </w:r>
      <w:r>
        <w:rPr>
          <w:rFonts w:ascii="Georgia" w:hAnsi="Georgia"/>
        </w:rPr>
        <w:t>.</w:t>
      </w:r>
    </w:p>
    <w:p w14:paraId="15691741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3. Суммы пособий и иных выплат, предназначенных для обеспечения нужд опекуна или попечителя, принадлежат опекуну или попечителю и расходуются ими по своему усмотрению</w:t>
      </w:r>
      <w:r>
        <w:rPr>
          <w:rFonts w:ascii="Georgia" w:hAnsi="Georgia"/>
        </w:rPr>
        <w:t>.</w:t>
      </w:r>
    </w:p>
    <w:p w14:paraId="7BADDCDF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4. Законодательством субъекта Российской Федерации могут б</w:t>
      </w:r>
      <w:r>
        <w:rPr>
          <w:rFonts w:ascii="Georgia" w:hAnsi="Georgia"/>
        </w:rPr>
        <w:t>ыть установлены дополнительные формы государственной поддержки опеки и попечительства, не предусмотренные законодательством Российской Федерации</w:t>
      </w:r>
      <w:r>
        <w:rPr>
          <w:rFonts w:ascii="Georgia" w:hAnsi="Georgia"/>
        </w:rPr>
        <w:t>.</w:t>
      </w:r>
    </w:p>
    <w:p w14:paraId="57FF430F" w14:textId="77777777" w:rsidR="00000000" w:rsidRDefault="00DA3593">
      <w:pPr>
        <w:divId w:val="558637079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 8. </w:t>
      </w:r>
      <w:r>
        <w:rPr>
          <w:rStyle w:val="docchapter-name"/>
          <w:rFonts w:ascii="Georgia" w:eastAsia="Times New Roman" w:hAnsi="Georgia"/>
          <w:sz w:val="35"/>
          <w:szCs w:val="35"/>
        </w:rPr>
        <w:t>Заключительные положени</w:t>
      </w:r>
      <w:r>
        <w:rPr>
          <w:rStyle w:val="docchapter-name"/>
          <w:rFonts w:ascii="Georgia" w:eastAsia="Times New Roman" w:hAnsi="Georgia"/>
          <w:sz w:val="35"/>
          <w:szCs w:val="35"/>
        </w:rPr>
        <w:t>я</w:t>
      </w:r>
    </w:p>
    <w:p w14:paraId="76BC6D96" w14:textId="77777777" w:rsidR="00000000" w:rsidRDefault="00DA3593">
      <w:pPr>
        <w:divId w:val="82898076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32. </w:t>
      </w:r>
      <w:r>
        <w:rPr>
          <w:rStyle w:val="docarticle-name"/>
          <w:rFonts w:ascii="Helvetica" w:eastAsia="Times New Roman" w:hAnsi="Helvetica" w:cs="Helvetica"/>
          <w:b/>
          <w:bCs/>
        </w:rPr>
        <w:t>Вступление в силу настоящего Федерального закон</w:t>
      </w:r>
      <w:r>
        <w:rPr>
          <w:rStyle w:val="docarticle-name"/>
          <w:rFonts w:ascii="Helvetica" w:eastAsia="Times New Roman" w:hAnsi="Helvetica" w:cs="Helvetica"/>
          <w:b/>
          <w:bCs/>
        </w:rPr>
        <w:t>а</w:t>
      </w:r>
    </w:p>
    <w:p w14:paraId="35C51D36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1. Настоящий Фед</w:t>
      </w:r>
      <w:r>
        <w:rPr>
          <w:rFonts w:ascii="Georgia" w:hAnsi="Georgia"/>
        </w:rPr>
        <w:t>еральный закон вступает в силу с 1 сентября 2008 года и применяется к правоотношениям, возникшим после дня вступления его в силу</w:t>
      </w:r>
      <w:r>
        <w:rPr>
          <w:rFonts w:ascii="Georgia" w:hAnsi="Georgia"/>
        </w:rPr>
        <w:t>.</w:t>
      </w:r>
    </w:p>
    <w:p w14:paraId="65FE750F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2. К правоотношениям, возникшим до дня вступления в силу настоящего Федерального закона, он применяется в отношении прав и обя</w:t>
      </w:r>
      <w:r>
        <w:rPr>
          <w:rFonts w:ascii="Georgia" w:hAnsi="Georgia"/>
        </w:rPr>
        <w:t>занностей, которые возникнут после дня вступления его в силу</w:t>
      </w:r>
      <w:r>
        <w:rPr>
          <w:rFonts w:ascii="Georgia" w:hAnsi="Georgia"/>
        </w:rPr>
        <w:t>.</w:t>
      </w:r>
    </w:p>
    <w:p w14:paraId="6DDDB57C" w14:textId="77777777" w:rsidR="00000000" w:rsidRDefault="00DA3593">
      <w:pPr>
        <w:spacing w:after="223"/>
        <w:jc w:val="both"/>
        <w:divId w:val="276984868"/>
        <w:rPr>
          <w:rFonts w:ascii="Georgia" w:hAnsi="Georgia"/>
        </w:rPr>
      </w:pPr>
      <w:r>
        <w:rPr>
          <w:rFonts w:ascii="Georgia" w:hAnsi="Georgia"/>
        </w:rPr>
        <w:t>3. Договоры о передаче ребенка на воспитание в приемную семью, а также договоры о патронатной семье (патронате, патронатном воспитании), заключенные до 1 сентября 2008 года, сохраняют свою силу.</w:t>
      </w:r>
      <w:r>
        <w:rPr>
          <w:rFonts w:ascii="Georgia" w:hAnsi="Georgia"/>
        </w:rPr>
        <w:t xml:space="preserve"> По желанию приемных родителей или патронатных воспитателей указанные договоры могут быть переоформлены в соответствии с настоящим Федеральным законом</w:t>
      </w:r>
      <w:r>
        <w:rPr>
          <w:rFonts w:ascii="Georgia" w:hAnsi="Georgia"/>
        </w:rPr>
        <w:t>.</w:t>
      </w:r>
    </w:p>
    <w:p w14:paraId="6D884B9B" w14:textId="77777777" w:rsidR="00000000" w:rsidRDefault="00DA3593">
      <w:pPr>
        <w:spacing w:after="223"/>
        <w:divId w:val="303394253"/>
        <w:rPr>
          <w:rFonts w:ascii="Georgia" w:hAnsi="Georgia"/>
        </w:rPr>
      </w:pPr>
      <w:r>
        <w:rPr>
          <w:rFonts w:ascii="Georgia" w:hAnsi="Georgia"/>
        </w:rPr>
        <w:t>Президент</w:t>
      </w:r>
      <w:r>
        <w:rPr>
          <w:rFonts w:ascii="Georgia" w:hAnsi="Georgia"/>
        </w:rPr>
        <w:br/>
      </w:r>
      <w:r>
        <w:rPr>
          <w:rFonts w:ascii="Georgia" w:hAnsi="Georgia"/>
        </w:rPr>
        <w:t>Российской Федерации</w:t>
      </w:r>
      <w:r>
        <w:rPr>
          <w:rFonts w:ascii="Georgia" w:hAnsi="Georgia"/>
        </w:rPr>
        <w:br/>
      </w:r>
      <w:r>
        <w:rPr>
          <w:rFonts w:ascii="Georgia" w:hAnsi="Georgia"/>
        </w:rPr>
        <w:t>В.Пути</w:t>
      </w:r>
      <w:r>
        <w:rPr>
          <w:rFonts w:ascii="Georgia" w:hAnsi="Georgia"/>
        </w:rPr>
        <w:t>н</w:t>
      </w:r>
    </w:p>
    <w:p w14:paraId="20C9795D" w14:textId="77777777" w:rsidR="00000000" w:rsidRDefault="00DA3593">
      <w:pPr>
        <w:divId w:val="2129933372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Москва, Кремль</w:t>
      </w:r>
    </w:p>
    <w:p w14:paraId="6C41A898" w14:textId="77777777" w:rsidR="00000000" w:rsidRDefault="00DA3593">
      <w:pPr>
        <w:divId w:val="276984868"/>
        <w:rPr>
          <w:rFonts w:ascii="Georgia" w:eastAsia="Times New Roman" w:hAnsi="Georgia"/>
        </w:rPr>
      </w:pPr>
    </w:p>
    <w:p w14:paraId="2DEDB7D2" w14:textId="77777777" w:rsidR="00000000" w:rsidRDefault="00DA3593">
      <w:pPr>
        <w:divId w:val="2013100430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24 апреля 2008 года</w:t>
      </w:r>
    </w:p>
    <w:p w14:paraId="13B1BCA6" w14:textId="77777777" w:rsidR="00000000" w:rsidRDefault="00DA3593">
      <w:pPr>
        <w:divId w:val="276984868"/>
        <w:rPr>
          <w:rFonts w:ascii="Georgia" w:eastAsia="Times New Roman" w:hAnsi="Georgia"/>
        </w:rPr>
      </w:pPr>
    </w:p>
    <w:p w14:paraId="249ED91D" w14:textId="77777777" w:rsidR="00000000" w:rsidRDefault="00DA3593">
      <w:pPr>
        <w:divId w:val="1894851353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№ 48-ФЗ</w:t>
      </w:r>
    </w:p>
    <w:p w14:paraId="7CFBF8D6" w14:textId="77777777" w:rsidR="00DA3593" w:rsidRDefault="00DA3593">
      <w:pPr>
        <w:divId w:val="70163062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ЮСС «Система Юрист»</w:t>
      </w:r>
      <w:r>
        <w:rPr>
          <w:rFonts w:ascii="Arial" w:eastAsia="Times New Roman" w:hAnsi="Arial" w:cs="Arial"/>
          <w:sz w:val="20"/>
          <w:szCs w:val="20"/>
        </w:rPr>
        <w:br/>
        <w:t>https://gjur.action360.ru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01.12.2022</w:t>
      </w:r>
    </w:p>
    <w:sectPr w:rsidR="00DA3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D37"/>
    <w:rsid w:val="00D37D37"/>
    <w:rsid w:val="00DA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6BF876"/>
  <w15:chartTrackingRefBased/>
  <w15:docId w15:val="{301196C3-1AC7-4D8F-8CC6-BC07FDEC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after="223"/>
      <w:jc w:val="both"/>
    </w:p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  <w:rPr>
      <w:rFonts w:ascii="Georgia" w:hAnsi="Georgia"/>
    </w:r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before="100" w:beforeAutospacing="1" w:after="195"/>
    </w:pPr>
  </w:style>
  <w:style w:type="paragraph" w:customStyle="1" w:styleId="docprops">
    <w:name w:val="doc__props"/>
    <w:basedOn w:val="a"/>
    <w:pPr>
      <w:spacing w:before="100" w:beforeAutospacing="1" w:after="100" w:afterAutospacing="1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before="100" w:beforeAutospacing="1" w:after="100" w:afterAutospacing="1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before="100" w:beforeAutospacing="1" w:after="100" w:afterAutospacing="1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signature">
    <w:name w:val="doc__signature"/>
    <w:basedOn w:val="a"/>
    <w:pPr>
      <w:spacing w:before="223" w:after="223"/>
    </w:pPr>
  </w:style>
  <w:style w:type="paragraph" w:customStyle="1" w:styleId="docquestion">
    <w:name w:val="doc__question"/>
    <w:basedOn w:val="a"/>
    <w:pPr>
      <w:shd w:val="clear" w:color="auto" w:fill="FBF9EF"/>
      <w:spacing w:after="600"/>
    </w:pPr>
  </w:style>
  <w:style w:type="paragraph" w:customStyle="1" w:styleId="docquestion-title">
    <w:name w:val="doc__question-title"/>
    <w:basedOn w:val="a"/>
    <w:pPr>
      <w:spacing w:before="100" w:beforeAutospacing="1" w:after="30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100" w:afterAutospacing="1"/>
    </w:pPr>
  </w:style>
  <w:style w:type="paragraph" w:customStyle="1" w:styleId="docexpired">
    <w:name w:val="doc__expired"/>
    <w:basedOn w:val="a"/>
    <w:pPr>
      <w:spacing w:before="100" w:beforeAutospacing="1" w:after="100" w:afterAutospacing="1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docchapter-number">
    <w:name w:val="doc__chapter-number"/>
    <w:basedOn w:val="a0"/>
  </w:style>
  <w:style w:type="character" w:customStyle="1" w:styleId="docchapter-name">
    <w:name w:val="doc__chapter-name"/>
    <w:basedOn w:val="a0"/>
  </w:style>
  <w:style w:type="character" w:customStyle="1" w:styleId="docarticle-number">
    <w:name w:val="doc__article-number"/>
    <w:basedOn w:val="a0"/>
  </w:style>
  <w:style w:type="character" w:customStyle="1" w:styleId="docarticle-name">
    <w:name w:val="doc__article-name"/>
    <w:basedOn w:val="a0"/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bl-anchors">
    <w:name w:val="bl-anchors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436902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4868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93079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14570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55231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284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91060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6137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7164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74213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2104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67150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847603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49112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8727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7852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75899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71669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02007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82877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7275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47710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50859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4520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0365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87349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89008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150080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881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82397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1590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0278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54287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16323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96961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29833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24838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7417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24277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74304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7079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8076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94253">
              <w:marLeft w:val="0"/>
              <w:marRight w:val="0"/>
              <w:marTop w:val="223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3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10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63062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jur.action360.ru/" TargetMode="External"/><Relationship Id="rId21" Type="http://schemas.openxmlformats.org/officeDocument/2006/relationships/hyperlink" Target="https://gjur.action360.ru/" TargetMode="External"/><Relationship Id="rId42" Type="http://schemas.openxmlformats.org/officeDocument/2006/relationships/hyperlink" Target="https://gjur.action360.ru/" TargetMode="External"/><Relationship Id="rId47" Type="http://schemas.openxmlformats.org/officeDocument/2006/relationships/hyperlink" Target="https://gjur.action360.ru/" TargetMode="External"/><Relationship Id="rId63" Type="http://schemas.openxmlformats.org/officeDocument/2006/relationships/hyperlink" Target="https://gjur.action360.ru/" TargetMode="External"/><Relationship Id="rId68" Type="http://schemas.openxmlformats.org/officeDocument/2006/relationships/hyperlink" Target="https://gjur.action360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gjur.action360.ru/" TargetMode="External"/><Relationship Id="rId29" Type="http://schemas.openxmlformats.org/officeDocument/2006/relationships/hyperlink" Target="https://gjur.action360.ru/" TargetMode="External"/><Relationship Id="rId11" Type="http://schemas.openxmlformats.org/officeDocument/2006/relationships/hyperlink" Target="https://gjur.action360.ru/" TargetMode="External"/><Relationship Id="rId24" Type="http://schemas.openxmlformats.org/officeDocument/2006/relationships/hyperlink" Target="https://gjur.action360.ru/" TargetMode="External"/><Relationship Id="rId32" Type="http://schemas.openxmlformats.org/officeDocument/2006/relationships/hyperlink" Target="https://gjur.action360.ru/" TargetMode="External"/><Relationship Id="rId37" Type="http://schemas.openxmlformats.org/officeDocument/2006/relationships/hyperlink" Target="https://gjur.action360.ru/" TargetMode="External"/><Relationship Id="rId40" Type="http://schemas.openxmlformats.org/officeDocument/2006/relationships/hyperlink" Target="https://gjur.action360.ru/" TargetMode="External"/><Relationship Id="rId45" Type="http://schemas.openxmlformats.org/officeDocument/2006/relationships/hyperlink" Target="https://gjur.action360.ru/" TargetMode="External"/><Relationship Id="rId53" Type="http://schemas.openxmlformats.org/officeDocument/2006/relationships/hyperlink" Target="https://gjur.action360.ru/" TargetMode="External"/><Relationship Id="rId58" Type="http://schemas.openxmlformats.org/officeDocument/2006/relationships/hyperlink" Target="https://gjur.action360.ru/" TargetMode="External"/><Relationship Id="rId66" Type="http://schemas.openxmlformats.org/officeDocument/2006/relationships/hyperlink" Target="https://gjur.action360.ru/" TargetMode="External"/><Relationship Id="rId74" Type="http://schemas.openxmlformats.org/officeDocument/2006/relationships/hyperlink" Target="https://gjur.action360.ru/" TargetMode="External"/><Relationship Id="rId5" Type="http://schemas.openxmlformats.org/officeDocument/2006/relationships/hyperlink" Target="https://gjur.action360.ru/" TargetMode="External"/><Relationship Id="rId61" Type="http://schemas.openxmlformats.org/officeDocument/2006/relationships/hyperlink" Target="https://gjur.action360.ru/" TargetMode="External"/><Relationship Id="rId19" Type="http://schemas.openxmlformats.org/officeDocument/2006/relationships/hyperlink" Target="https://gjur.action360.ru/" TargetMode="External"/><Relationship Id="rId14" Type="http://schemas.openxmlformats.org/officeDocument/2006/relationships/hyperlink" Target="https://gjur.action360.ru/" TargetMode="External"/><Relationship Id="rId22" Type="http://schemas.openxmlformats.org/officeDocument/2006/relationships/hyperlink" Target="https://gjur.action360.ru/" TargetMode="External"/><Relationship Id="rId27" Type="http://schemas.openxmlformats.org/officeDocument/2006/relationships/hyperlink" Target="https://gjur.action360.ru/" TargetMode="External"/><Relationship Id="rId30" Type="http://schemas.openxmlformats.org/officeDocument/2006/relationships/hyperlink" Target="https://gjur.action360.ru/" TargetMode="External"/><Relationship Id="rId35" Type="http://schemas.openxmlformats.org/officeDocument/2006/relationships/hyperlink" Target="https://gjur.action360.ru/" TargetMode="External"/><Relationship Id="rId43" Type="http://schemas.openxmlformats.org/officeDocument/2006/relationships/hyperlink" Target="https://gjur.action360.ru/" TargetMode="External"/><Relationship Id="rId48" Type="http://schemas.openxmlformats.org/officeDocument/2006/relationships/hyperlink" Target="https://gjur.action360.ru/" TargetMode="External"/><Relationship Id="rId56" Type="http://schemas.openxmlformats.org/officeDocument/2006/relationships/hyperlink" Target="https://gjur.action360.ru/" TargetMode="External"/><Relationship Id="rId64" Type="http://schemas.openxmlformats.org/officeDocument/2006/relationships/hyperlink" Target="https://gjur.action360.ru/" TargetMode="External"/><Relationship Id="rId69" Type="http://schemas.openxmlformats.org/officeDocument/2006/relationships/hyperlink" Target="https://gjur.action360.ru/" TargetMode="External"/><Relationship Id="rId8" Type="http://schemas.openxmlformats.org/officeDocument/2006/relationships/hyperlink" Target="https://gjur.action360.ru/" TargetMode="External"/><Relationship Id="rId51" Type="http://schemas.openxmlformats.org/officeDocument/2006/relationships/hyperlink" Target="https://gjur.action360.ru/" TargetMode="External"/><Relationship Id="rId72" Type="http://schemas.openxmlformats.org/officeDocument/2006/relationships/hyperlink" Target="https://gjur.action360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gjur.action360.ru/" TargetMode="External"/><Relationship Id="rId17" Type="http://schemas.openxmlformats.org/officeDocument/2006/relationships/hyperlink" Target="https://gjur.action360.ru/" TargetMode="External"/><Relationship Id="rId25" Type="http://schemas.openxmlformats.org/officeDocument/2006/relationships/hyperlink" Target="https://gjur.action360.ru/" TargetMode="External"/><Relationship Id="rId33" Type="http://schemas.openxmlformats.org/officeDocument/2006/relationships/hyperlink" Target="https://gjur.action360.ru/" TargetMode="External"/><Relationship Id="rId38" Type="http://schemas.openxmlformats.org/officeDocument/2006/relationships/hyperlink" Target="https://gjur.action360.ru/" TargetMode="External"/><Relationship Id="rId46" Type="http://schemas.openxmlformats.org/officeDocument/2006/relationships/hyperlink" Target="https://gjur.action360.ru/" TargetMode="External"/><Relationship Id="rId59" Type="http://schemas.openxmlformats.org/officeDocument/2006/relationships/hyperlink" Target="https://gjur.action360.ru/" TargetMode="External"/><Relationship Id="rId67" Type="http://schemas.openxmlformats.org/officeDocument/2006/relationships/hyperlink" Target="https://gjur.action360.ru/" TargetMode="External"/><Relationship Id="rId20" Type="http://schemas.openxmlformats.org/officeDocument/2006/relationships/hyperlink" Target="https://gjur.action360.ru/" TargetMode="External"/><Relationship Id="rId41" Type="http://schemas.openxmlformats.org/officeDocument/2006/relationships/hyperlink" Target="https://gjur.action360.ru/" TargetMode="External"/><Relationship Id="rId54" Type="http://schemas.openxmlformats.org/officeDocument/2006/relationships/hyperlink" Target="https://gjur.action360.ru/" TargetMode="External"/><Relationship Id="rId62" Type="http://schemas.openxmlformats.org/officeDocument/2006/relationships/hyperlink" Target="https://gjur.action360.ru/" TargetMode="External"/><Relationship Id="rId70" Type="http://schemas.openxmlformats.org/officeDocument/2006/relationships/hyperlink" Target="https://gjur.action360.ru/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gjur.action360.ru/" TargetMode="External"/><Relationship Id="rId15" Type="http://schemas.openxmlformats.org/officeDocument/2006/relationships/hyperlink" Target="https://gjur.action360.ru/" TargetMode="External"/><Relationship Id="rId23" Type="http://schemas.openxmlformats.org/officeDocument/2006/relationships/hyperlink" Target="https://gjur.action360.ru/" TargetMode="External"/><Relationship Id="rId28" Type="http://schemas.openxmlformats.org/officeDocument/2006/relationships/hyperlink" Target="https://gjur.action360.ru/" TargetMode="External"/><Relationship Id="rId36" Type="http://schemas.openxmlformats.org/officeDocument/2006/relationships/hyperlink" Target="https://gjur.action360.ru/" TargetMode="External"/><Relationship Id="rId49" Type="http://schemas.openxmlformats.org/officeDocument/2006/relationships/hyperlink" Target="https://gjur.action360.ru/" TargetMode="External"/><Relationship Id="rId57" Type="http://schemas.openxmlformats.org/officeDocument/2006/relationships/hyperlink" Target="https://gjur.action360.ru/" TargetMode="External"/><Relationship Id="rId10" Type="http://schemas.openxmlformats.org/officeDocument/2006/relationships/hyperlink" Target="https://gjur.action360.ru/" TargetMode="External"/><Relationship Id="rId31" Type="http://schemas.openxmlformats.org/officeDocument/2006/relationships/hyperlink" Target="https://gjur.action360.ru/" TargetMode="External"/><Relationship Id="rId44" Type="http://schemas.openxmlformats.org/officeDocument/2006/relationships/hyperlink" Target="https://gjur.action360.ru/" TargetMode="External"/><Relationship Id="rId52" Type="http://schemas.openxmlformats.org/officeDocument/2006/relationships/hyperlink" Target="https://gjur.action360.ru/" TargetMode="External"/><Relationship Id="rId60" Type="http://schemas.openxmlformats.org/officeDocument/2006/relationships/hyperlink" Target="https://gjur.action360.ru/" TargetMode="External"/><Relationship Id="rId65" Type="http://schemas.openxmlformats.org/officeDocument/2006/relationships/hyperlink" Target="https://gjur.action360.ru/" TargetMode="External"/><Relationship Id="rId73" Type="http://schemas.openxmlformats.org/officeDocument/2006/relationships/hyperlink" Target="https://gjur.action360.ru/" TargetMode="External"/><Relationship Id="rId4" Type="http://schemas.openxmlformats.org/officeDocument/2006/relationships/hyperlink" Target="https://gjur.action360.ru/" TargetMode="External"/><Relationship Id="rId9" Type="http://schemas.openxmlformats.org/officeDocument/2006/relationships/hyperlink" Target="https://gjur.action360.ru/" TargetMode="External"/><Relationship Id="rId13" Type="http://schemas.openxmlformats.org/officeDocument/2006/relationships/hyperlink" Target="https://gjur.action360.ru/" TargetMode="External"/><Relationship Id="rId18" Type="http://schemas.openxmlformats.org/officeDocument/2006/relationships/hyperlink" Target="https://gjur.action360.ru/" TargetMode="External"/><Relationship Id="rId39" Type="http://schemas.openxmlformats.org/officeDocument/2006/relationships/hyperlink" Target="https://gjur.action360.ru/" TargetMode="External"/><Relationship Id="rId34" Type="http://schemas.openxmlformats.org/officeDocument/2006/relationships/hyperlink" Target="https://gjur.action360.ru/" TargetMode="External"/><Relationship Id="rId50" Type="http://schemas.openxmlformats.org/officeDocument/2006/relationships/hyperlink" Target="https://gjur.action360.ru/" TargetMode="External"/><Relationship Id="rId55" Type="http://schemas.openxmlformats.org/officeDocument/2006/relationships/hyperlink" Target="https://gjur.action360.ru/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gjur.action360.ru/" TargetMode="External"/><Relationship Id="rId71" Type="http://schemas.openxmlformats.org/officeDocument/2006/relationships/hyperlink" Target="https://gjur.action360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9673</Words>
  <Characters>55140</Characters>
  <Application>Microsoft Office Word</Application>
  <DocSecurity>0</DocSecurity>
  <Lines>459</Lines>
  <Paragraphs>129</Paragraphs>
  <ScaleCrop>false</ScaleCrop>
  <Company/>
  <LinksUpToDate>false</LinksUpToDate>
  <CharactersWithSpaces>64684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Татьяна</dc:creator>
  <cp:keywords/>
  <dc:description/>
  <cp:lastModifiedBy>Татьяна Татьяна</cp:lastModifiedBy>
  <cp:revision>2</cp:revision>
  <dcterms:created xsi:type="dcterms:W3CDTF">2022-12-01T09:29:00Z</dcterms:created>
  <dcterms:modified xsi:type="dcterms:W3CDTF">2022-12-01T09:29:00Z</dcterms:modified>
</cp:coreProperties>
</file>