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B64E1">
      <w:pPr>
        <w:pStyle w:val="printredaction-line"/>
        <w:divId w:val="60387736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дек 2022</w:t>
      </w:r>
    </w:p>
    <w:p w:rsidR="00000000" w:rsidRDefault="009B64E1">
      <w:pPr>
        <w:divId w:val="12852032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27.07.2006 № 149-ФЗ</w:t>
      </w:r>
    </w:p>
    <w:p w:rsidR="00000000" w:rsidRDefault="009B64E1">
      <w:pPr>
        <w:pStyle w:val="2"/>
        <w:divId w:val="60387736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информации, информационных технологиях и о защите информации</w:t>
      </w:r>
    </w:p>
    <w:p w:rsidR="00000000" w:rsidRDefault="009B64E1">
      <w:pPr>
        <w:divId w:val="4857825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Сфера действия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регулирует отношения, возникающие при: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осуществлении права на поиск, получение, передачу, производство и распространение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применении информационных технологий;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обеспечении защиты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Положен</w:t>
      </w:r>
      <w:r>
        <w:rPr>
          <w:rFonts w:ascii="Georgia" w:hAnsi="Georgia"/>
        </w:rPr>
        <w:t>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закон</w:t>
      </w:r>
      <w:r>
        <w:rPr>
          <w:rFonts w:ascii="Georgia" w:hAnsi="Georgia"/>
        </w:rPr>
        <w:t>ом</w:t>
      </w:r>
      <w:r>
        <w:rPr>
          <w:rFonts w:ascii="Georgia" w:hAnsi="Georgia"/>
        </w:rPr>
        <w:t>.</w:t>
      </w:r>
    </w:p>
    <w:p w:rsidR="00000000" w:rsidRDefault="009B64E1">
      <w:pPr>
        <w:divId w:val="11857048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понятия,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В настоящем Федеральном законе используются следующие основные понятия: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информация - сведения (сообщения, данные) независимо от формы их представления;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информационные техно</w:t>
      </w:r>
      <w:r>
        <w:rPr>
          <w:rFonts w:ascii="Georgia" w:hAnsi="Georgia"/>
        </w:rPr>
        <w:t>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информационная система - совокупность содержащейся в базах данных информации и обеспечивающих ее </w:t>
      </w:r>
      <w:r>
        <w:rPr>
          <w:rFonts w:ascii="Georgia" w:hAnsi="Georgia"/>
        </w:rPr>
        <w:t>обработку информационных технологий и технических средств;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</w:t>
      </w:r>
      <w:r>
        <w:rPr>
          <w:rFonts w:ascii="Georgia" w:hAnsi="Georgia"/>
        </w:rPr>
        <w:t>ой техники;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доступ к информации - возможн</w:t>
      </w:r>
      <w:r>
        <w:rPr>
          <w:rFonts w:ascii="Georgia" w:hAnsi="Georgia"/>
        </w:rPr>
        <w:t>ость получения информации и ее использования;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8) предос</w:t>
      </w:r>
      <w:r>
        <w:rPr>
          <w:rFonts w:ascii="Georgia" w:hAnsi="Georgia"/>
        </w:rPr>
        <w:t>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9) распространение информации - действия, направленные на получение информации неопределенным кругом лиц или пере</w:t>
      </w:r>
      <w:r>
        <w:rPr>
          <w:rFonts w:ascii="Georgia" w:hAnsi="Georgia"/>
        </w:rPr>
        <w:t>дачу информации неопределенному кругу лиц;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10) электронное сообщение - информация, переданная или полученная пользователем информационно-телекоммуникационной сети;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11) документированная информация - зафиксированная на материальном носителе путем документ</w:t>
      </w:r>
      <w:r>
        <w:rPr>
          <w:rFonts w:ascii="Georgia" w:hAnsi="Georgia"/>
        </w:rPr>
        <w:t>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11.1) электронный документ - документированная информация, представленная в электронно</w:t>
      </w:r>
      <w:r>
        <w:rPr>
          <w:rFonts w:ascii="Georgia" w:hAnsi="Georgia"/>
        </w:rPr>
        <w:t>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12) оператор информационной системы - г</w:t>
      </w:r>
      <w:r>
        <w:rPr>
          <w:rFonts w:ascii="Georgia" w:hAnsi="Georgia"/>
        </w:rPr>
        <w:t>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13) сайт в сети "Интернет" - совокупность программ для электронных вычислительных машин </w:t>
      </w:r>
      <w:r>
        <w:rPr>
          <w:rFonts w:ascii="Georgia" w:hAnsi="Georgia"/>
        </w:rPr>
        <w:t>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</w:t>
      </w:r>
      <w:r>
        <w:rPr>
          <w:rFonts w:ascii="Georgia" w:hAnsi="Georgia"/>
        </w:rPr>
        <w:t>айты в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</w:t>
      </w:r>
      <w:r>
        <w:rPr>
          <w:rFonts w:ascii="Georgia" w:hAnsi="Georgia"/>
        </w:rPr>
        <w:t>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16) сетевой адрес - идентификатор в сети передачи данных, определяющий при ок</w:t>
      </w:r>
      <w:r>
        <w:rPr>
          <w:rFonts w:ascii="Georgia" w:hAnsi="Georgia"/>
        </w:rPr>
        <w:t>азании телематических услуг связи абонентский терминал или иные средства связи, входящие в информационную систему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18) провайдер хостинга - лицо, оказывающее услуги по пр</w:t>
      </w:r>
      <w:r>
        <w:rPr>
          <w:rFonts w:ascii="Georgia" w:hAnsi="Georgia"/>
        </w:rPr>
        <w:t>едоставлению вычислительной мощности для размещения информации в информационной системе, постоянно подключенной к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19) единая система идентификации и аутентификации - федеральная государственная информационная система, порядок использования</w:t>
      </w:r>
      <w:r>
        <w:rPr>
          <w:rFonts w:ascii="Georgia" w:hAnsi="Georgia"/>
        </w:rPr>
        <w:t xml:space="preserve"> которой устанавливается Правительством 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20) поисковая система - ин</w:t>
      </w:r>
      <w:r>
        <w:rPr>
          <w:rFonts w:ascii="Georgia" w:hAnsi="Georgia"/>
        </w:rPr>
        <w:t>формационная система, осуществляющая по запросу пользователя поиск в сети "Интернет" информации определенного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</w:t>
      </w:r>
      <w:r>
        <w:rPr>
          <w:rFonts w:ascii="Georgia" w:hAnsi="Georgia"/>
        </w:rPr>
        <w:t>нной на сайтах в сети "Интернет", принадлежащих иным лицам, за исключением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</w:t>
      </w:r>
      <w:r>
        <w:rPr>
          <w:rFonts w:ascii="Georgia" w:hAnsi="Georgia"/>
        </w:rPr>
        <w:t>ых полномочий, установленных федеральными законами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21) идентификация - совокупность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</w:t>
      </w:r>
      <w:r>
        <w:rPr>
          <w:rFonts w:ascii="Georgia" w:hAnsi="Georgia"/>
        </w:rPr>
        <w:t>и актами, и сопоставлению данных сведений с уникальным обозначением (уникальными обозначениями) сведений о лице, необходимым для определения такого лица (далее - идентификатор)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22) аутентификация - совокупность мероприятий по проверке лица на принадлежнос</w:t>
      </w:r>
      <w:r>
        <w:rPr>
          <w:rFonts w:ascii="Georgia" w:hAnsi="Georgia"/>
        </w:rPr>
        <w:t xml:space="preserve">ть ему идентификатора (идентификаторов) посредством сопоставления его (их) со сведениями о лице, которыми располагает лицо, проводящее аутентификацию, и установлению правомерности владения лицом идентификатором (идентификаторами) посредством использования </w:t>
      </w:r>
      <w:r>
        <w:rPr>
          <w:rFonts w:ascii="Georgia" w:hAnsi="Georgia"/>
        </w:rPr>
        <w:t>аутентифицирующего (аутентифицирующих) признака (признаков) в рамках процедуры аутентификации, в результате чего лицо считается установленным</w:t>
      </w:r>
      <w:r>
        <w:rPr>
          <w:rFonts w:ascii="Georgia" w:hAnsi="Georgia"/>
        </w:rPr>
        <w:t>.</w:t>
      </w:r>
    </w:p>
    <w:p w:rsidR="00000000" w:rsidRDefault="009B64E1">
      <w:pPr>
        <w:divId w:val="1992468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Принципы правового регулирования отношений в сфере информации, информационных технологий и защиты инфор</w:t>
      </w:r>
      <w:r>
        <w:rPr>
          <w:rStyle w:val="docarticle-name"/>
          <w:rFonts w:ascii="Helvetica" w:eastAsia="Times New Roman" w:hAnsi="Helvetica" w:cs="Helvetica"/>
          <w:b/>
          <w:bCs/>
        </w:rPr>
        <w:t>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свобода поиска, получения, передачи, производства и распространения информации любым законным сп</w:t>
      </w:r>
      <w:r>
        <w:rPr>
          <w:rFonts w:ascii="Georgia" w:hAnsi="Georgia"/>
        </w:rPr>
        <w:t>особом;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установление ограничений доступа к информации только федеральными законами;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</w:t>
      </w:r>
      <w:r>
        <w:rPr>
          <w:rFonts w:ascii="Georgia" w:hAnsi="Georgia"/>
        </w:rPr>
        <w:t>едеральными законами;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равноправие языков народов Российской Федерации при создании информационных систем и их эксплуатации;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обеспечение безопасности Российской Федерации при создании информационных систем, их эксплуатации и защите содержащейся в ни</w:t>
      </w:r>
      <w:r>
        <w:rPr>
          <w:rFonts w:ascii="Georgia" w:hAnsi="Georgia"/>
        </w:rPr>
        <w:t>х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6) достоверность информации и своевременность ее предоставления;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8) недопустимость устан</w:t>
      </w:r>
      <w:r>
        <w:rPr>
          <w:rFonts w:ascii="Georgia" w:hAnsi="Georgia"/>
        </w:rPr>
        <w:t>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</w:t>
      </w:r>
      <w:r>
        <w:rPr>
          <w:rFonts w:ascii="Georgia" w:hAnsi="Georgia"/>
        </w:rPr>
        <w:t>истем не установлена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6650893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Законодательство Российской Федерации об информации, информационных технологиях и о защите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Законодательство Российской Федерации об информации, информационных технологиях и о защите инфор</w:t>
      </w:r>
      <w:r>
        <w:rPr>
          <w:rFonts w:ascii="Georgia" w:hAnsi="Georgia"/>
        </w:rPr>
        <w:t>мации основывается на</w:t>
      </w:r>
      <w:r>
        <w:rPr>
          <w:rFonts w:ascii="Georgia" w:hAnsi="Georgia"/>
        </w:rPr>
        <w:t xml:space="preserve"> </w:t>
      </w:r>
      <w:hyperlink r:id="rId4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, международных договорах Российской Федерации и состоит из настоящего Федерального закона и других регулирующих отношени</w:t>
      </w:r>
      <w:r>
        <w:rPr>
          <w:rFonts w:ascii="Georgia" w:hAnsi="Georgia"/>
        </w:rPr>
        <w:t>я по использованию информации федеральных законов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4604599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Информация как объект правовых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Информация может явл</w:t>
      </w:r>
      <w:r>
        <w:rPr>
          <w:rFonts w:ascii="Georgia" w:hAnsi="Georgia"/>
        </w:rPr>
        <w:t>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</w:t>
      </w:r>
      <w:r>
        <w:rPr>
          <w:rFonts w:ascii="Georgia" w:hAnsi="Georgia"/>
        </w:rPr>
        <w:t xml:space="preserve"> порядку ее предоставления или распространения.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Информация в зависимости от порядка ее предоставления или распространения подразделяется на: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информацию, свободно распространяемую;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информацию, предоставляемую по соглашению лиц, участвующих в соответствующих отношениях;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информацию, которая </w:t>
      </w:r>
      <w:r>
        <w:rPr>
          <w:rFonts w:ascii="Georgia" w:hAnsi="Georgia"/>
        </w:rPr>
        <w:t>в соответствии с федеральными законами подлежит предоставлению или распространению;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информацию, распространение которой в Российской Федерации ограничивается или запрещается.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4. Законодательством Российской Федерации могут быть установлены виды информации в зависимости от ее содержания или обладателя.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18930376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Обладатель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 Обладателем информации может быть гражданин (физическое лицо), юридическое лицо, Российская </w:t>
      </w:r>
      <w:r>
        <w:rPr>
          <w:rFonts w:ascii="Georgia" w:hAnsi="Georgia"/>
        </w:rPr>
        <w:t>Федерация, субъект Российской Федерации, муниципальное образование.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</w:t>
      </w:r>
      <w:r>
        <w:rPr>
          <w:rFonts w:ascii="Georgia" w:hAnsi="Georgia"/>
        </w:rPr>
        <w:t>нами местного самоуправления в пределах их полномочий, установленных соответствующими нормативными правовыми актами.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Обладатель информации, если иное не предусмотрено федеральными законами, вправе: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разрешать или ограничивать доступ к информации, оп</w:t>
      </w:r>
      <w:r>
        <w:rPr>
          <w:rFonts w:ascii="Georgia" w:hAnsi="Georgia"/>
        </w:rPr>
        <w:t>ределять порядок и условия такого доступа;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использовать информацию, в том числе распространять ее, по своему усмотрению;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передавать информацию другим лицам по договору или на ином установленном законом основании;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защищать установленными законом</w:t>
      </w:r>
      <w:r>
        <w:rPr>
          <w:rFonts w:ascii="Georgia" w:hAnsi="Georgia"/>
        </w:rPr>
        <w:t xml:space="preserve"> способами свои права в случае незаконного получения информации или ее незаконного использования иными лицами;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осуществлять иные действия с информацией или разрешать осуществление таких действий.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Обладатель информации при осуществлении своих прав о</w:t>
      </w:r>
      <w:r>
        <w:rPr>
          <w:rFonts w:ascii="Georgia" w:hAnsi="Georgia"/>
        </w:rPr>
        <w:t>бязан: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соблюдать права и законные интересы иных лиц;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принимать меры по защите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ограничивать доступ к информации, если такая обязанность установлена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divId w:val="928206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Общедоступная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К общедоступной информац</w:t>
      </w:r>
      <w:r>
        <w:rPr>
          <w:rFonts w:ascii="Georgia" w:hAnsi="Georgia"/>
        </w:rPr>
        <w:t>ии относятся общеизвестные сведения и иная информация, доступ к которой не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</w:t>
      </w:r>
      <w:r>
        <w:rPr>
          <w:rFonts w:ascii="Georgia" w:hAnsi="Georgia"/>
        </w:rPr>
        <w:t xml:space="preserve"> такой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Информация, размещаемая ее обладателями в сети "Интерн</w:t>
      </w:r>
      <w:r>
        <w:rPr>
          <w:rFonts w:ascii="Georgia" w:hAnsi="Georgia"/>
        </w:rPr>
        <w:t xml:space="preserve">ет" в формате, допускающем автоматизированную обработку без предварительных изменений </w:t>
      </w:r>
      <w:r>
        <w:rPr>
          <w:rFonts w:ascii="Georgia" w:hAnsi="Georgia"/>
        </w:rPr>
        <w:lastRenderedPageBreak/>
        <w:t>человеком в целях повторного ее использования, является общедоступной информацией, размещаемой в форме открытых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Информация в форме открытых данных размещается </w:t>
      </w:r>
      <w:r>
        <w:rPr>
          <w:rFonts w:ascii="Georgia" w:hAnsi="Georgia"/>
        </w:rPr>
        <w:t>в сети "Интернет" с учетом требований законодательства Российской Федерации о государственной тайне.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</w:t>
      </w:r>
      <w:r>
        <w:rPr>
          <w:rFonts w:ascii="Georgia" w:hAnsi="Georgia"/>
        </w:rPr>
        <w:t>анной информации в форме открытых данных должно быть прекращено по требованию органа, наделенного полномочиями по распоряжению такими сведениями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В случае, если размещение информации в форме открытых данных может повлечь за собой нарушение прав обладате</w:t>
      </w:r>
      <w:r>
        <w:rPr>
          <w:rFonts w:ascii="Georgia" w:hAnsi="Georgia"/>
        </w:rPr>
        <w:t>лей информации, доступ к которой ограничен в соответствии с федеральными законами,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</w:t>
      </w:r>
      <w:r>
        <w:rPr>
          <w:rFonts w:ascii="Georgia" w:hAnsi="Georgia"/>
        </w:rPr>
        <w:t>нформации в форме открытых данных осуществляется с нарушением требований</w:t>
      </w:r>
      <w:r>
        <w:rPr>
          <w:rFonts w:ascii="Georgia" w:hAnsi="Georgia"/>
        </w:rPr>
        <w:t xml:space="preserve"> </w:t>
      </w:r>
      <w:hyperlink r:id="rId5" w:anchor="/document/99/901990046/XA00M6G2N3/" w:history="1">
        <w:r>
          <w:rPr>
            <w:rStyle w:val="a4"/>
            <w:rFonts w:ascii="Georgia" w:hAnsi="Georgia"/>
          </w:rPr>
          <w:t>Федерального закона от 27 июля 2006 года № 152-ФЗ "О персональных данных"</w:t>
        </w:r>
      </w:hyperlink>
      <w:r>
        <w:rPr>
          <w:rFonts w:ascii="Georgia" w:hAnsi="Georgia"/>
        </w:rPr>
        <w:t>, размещение информации в ф</w:t>
      </w:r>
      <w:r>
        <w:rPr>
          <w:rFonts w:ascii="Georgia" w:hAnsi="Georgia"/>
        </w:rPr>
        <w:t>орме открытых данных должно быть приостановлено или прекращено по требованию уполномоченного органа по защите прав субъектов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divId w:val="20487509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доступ к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Граждане (физические лица) и организации (юридические лица) (далее -</w:t>
      </w:r>
      <w:r>
        <w:rPr>
          <w:rFonts w:ascii="Georgia" w:hAnsi="Georgia"/>
        </w:rPr>
        <w:t xml:space="preserve">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Гражданин (физическое лицо) имеет </w:t>
      </w:r>
      <w:r>
        <w:rPr>
          <w:rFonts w:ascii="Georgia" w:hAnsi="Georgia"/>
        </w:rPr>
        <w:t>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Организация имеет право н</w:t>
      </w:r>
      <w:r>
        <w:rPr>
          <w:rFonts w:ascii="Georgia" w:hAnsi="Georgia"/>
        </w:rPr>
        <w:t>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</w:t>
      </w:r>
      <w:r>
        <w:rPr>
          <w:rFonts w:ascii="Georgia" w:hAnsi="Georgia"/>
        </w:rPr>
        <w:t>низацией своей уставной деятельности.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Не может быть ограничен доступ к: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</w:t>
      </w:r>
      <w:r>
        <w:rPr>
          <w:rFonts w:ascii="Georgia" w:hAnsi="Georgia"/>
        </w:rPr>
        <w:t>х органов, органов местного самоуправления;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информации о состоянии окружающей среды (экологической информации)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4) информации, накапливаемой в открытых фондах </w:t>
      </w:r>
      <w:r>
        <w:rPr>
          <w:rFonts w:ascii="Georgia" w:hAnsi="Georgia"/>
        </w:rPr>
        <w:t>библиотек, музеев,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4.1) информации, содержащейся в архивных документах архивных</w:t>
      </w:r>
      <w:r>
        <w:rPr>
          <w:rFonts w:ascii="Georgia" w:hAnsi="Georgia"/>
        </w:rPr>
        <w:t xml:space="preserve"> фондов (за исключением сведений и документов, доступ к которым ограничен законодательством Российской Федерации)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иной информации, недопустимость ограничения доступа к которой установлена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Государственные органы и органы местн</w:t>
      </w:r>
      <w:r>
        <w:rPr>
          <w:rFonts w:ascii="Georgia" w:hAnsi="Georgia"/>
        </w:rPr>
        <w:t>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</w:t>
      </w:r>
      <w:r>
        <w:rPr>
          <w:rFonts w:ascii="Georgia" w:hAnsi="Georgia"/>
        </w:rPr>
        <w:t>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</w:t>
      </w:r>
      <w:r>
        <w:rPr>
          <w:rFonts w:ascii="Georgia" w:hAnsi="Georgia"/>
        </w:rPr>
        <w:t>ть ее получения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</w:t>
      </w:r>
      <w:r>
        <w:rPr>
          <w:rFonts w:ascii="Georgia" w:hAnsi="Georgia"/>
        </w:rPr>
        <w:t>олжностному лицу либо в суд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</w:t>
      </w:r>
      <w:r>
        <w:rPr>
          <w:rFonts w:ascii="Georgia" w:hAnsi="Georgia"/>
        </w:rPr>
        <w:t>такие убытки подлежат возмещению в соответствии с гражданским законодательством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Предоставляется бесплатно информация: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 деятельности государственных органов и органов местного самоуправления, размещенная такими органами в информационно-телекоммуник</w:t>
      </w:r>
      <w:r>
        <w:rPr>
          <w:rFonts w:ascii="Georgia" w:hAnsi="Georgia"/>
        </w:rPr>
        <w:t>ационных сетях;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затрагивающая права и установленные законодательством Российской Федерации обязанности заинтересованного лица;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иная установленная законом информация.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Установление платы за предоставление государственным органом или органом местн</w:t>
      </w:r>
      <w:r>
        <w:rPr>
          <w:rFonts w:ascii="Georgia" w:hAnsi="Georgia"/>
        </w:rPr>
        <w:t>ого самоуправления информации о своей деятельности возможно только в случаях и на условиях, которые установлены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divId w:val="19379079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Ограничение доступа к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Ограничение доступа к информации устанавливается федеральными законами в це</w:t>
      </w:r>
      <w:r>
        <w:rPr>
          <w:rFonts w:ascii="Georgia" w:hAnsi="Georgia"/>
        </w:rPr>
        <w:t>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Обязательным является соблюдение конфиденциальности информации, доступ к которой ограничен ф</w:t>
      </w:r>
      <w:r>
        <w:rPr>
          <w:rFonts w:ascii="Georgia" w:hAnsi="Georgia"/>
        </w:rPr>
        <w:t>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2.1. Порядок идентификации информационных ресурсов в целях принятия мер по ограничению доступа к информационным ресурсам, требования к способам (методам) ограничения такого доступа, применяемым в соответствии с настоящим Федеральным з</w:t>
      </w:r>
      <w:r>
        <w:rPr>
          <w:rFonts w:ascii="Georgia" w:hAnsi="Georgia"/>
        </w:rPr>
        <w:t>аконом, а также требования к размещаемой информации об ограничении доступа к информационным ресурсам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</w:t>
      </w:r>
      <w:r>
        <w:rPr>
          <w:rFonts w:ascii="Georgia" w:hAnsi="Georgia"/>
        </w:rPr>
        <w:t>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Федеральными законами устанавливаются условия отнесения ин</w:t>
      </w:r>
      <w:r>
        <w:rPr>
          <w:rFonts w:ascii="Georgia" w:hAnsi="Georgia"/>
        </w:rPr>
        <w:t>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Информация, полученная гражданами (физическими лицами) при исп</w:t>
      </w:r>
      <w:r>
        <w:rPr>
          <w:rFonts w:ascii="Georgia" w:hAnsi="Georgia"/>
        </w:rPr>
        <w:t>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</w:t>
      </w:r>
      <w:r>
        <w:rPr>
          <w:rFonts w:ascii="Georgia" w:hAnsi="Georgia"/>
        </w:rPr>
        <w:t>ости такой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Срок исполнения обязанностей по соблюдению конфиденциальности информации, </w:t>
      </w:r>
      <w:r>
        <w:rPr>
          <w:rFonts w:ascii="Georgia" w:hAnsi="Georgia"/>
        </w:rPr>
        <w:t>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Запрещается требовать от гражданина (физического лица) предоставления информации о его частной жизни, в </w:t>
      </w:r>
      <w:r>
        <w:rPr>
          <w:rFonts w:ascii="Georgia" w:hAnsi="Georgia"/>
        </w:rPr>
        <w:t>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Порядок доступа к персональным данным граждан (физических лиц) устана</w:t>
      </w:r>
      <w:r>
        <w:rPr>
          <w:rFonts w:ascii="Georgia" w:hAnsi="Georgia"/>
        </w:rPr>
        <w:t>вливается федеральным законом 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divId w:val="1890311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Распространение информации или предоставление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Российской Федерации распространение информации осуществляется свободно при соблюдении требований, установленных законодательством</w:t>
      </w:r>
      <w:r>
        <w:rPr>
          <w:rFonts w:ascii="Georgia" w:hAnsi="Georgia"/>
        </w:rPr>
        <w:t xml:space="preserve"> Российской Федерации.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</w:t>
      </w:r>
      <w:r>
        <w:rPr>
          <w:rFonts w:ascii="Georgia" w:hAnsi="Georgia"/>
        </w:rPr>
        <w:t xml:space="preserve">нтификации такого лица. 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r:id="rId6" w:anchor="/document/99/578322792/XA00MCK2N7/" w:tgtFrame="_self" w:history="1">
        <w:r>
          <w:rPr>
            <w:rStyle w:val="a4"/>
            <w:rFonts w:ascii="Georgia" w:hAnsi="Georgia"/>
          </w:rPr>
          <w:t>статье 15.7 настоящего Федерального закона</w:t>
        </w:r>
      </w:hyperlink>
      <w:r>
        <w:rPr>
          <w:rFonts w:ascii="Georgia" w:hAnsi="Georgia"/>
        </w:rPr>
        <w:t>, а также вправе предусмотреть возможность направления этого заявления посредством заполнения электронной формы на сайте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3. При ис</w:t>
      </w:r>
      <w:r>
        <w:rPr>
          <w:rFonts w:ascii="Georgia" w:hAnsi="Georgia"/>
        </w:rPr>
        <w:t>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</w:t>
      </w:r>
      <w:r>
        <w:rPr>
          <w:rFonts w:ascii="Georgia" w:hAnsi="Georgia"/>
        </w:rPr>
        <w:t>акой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Запрещается распространение информации, которая направлена</w:t>
      </w:r>
      <w:r>
        <w:rPr>
          <w:rFonts w:ascii="Georgia" w:hAnsi="Georgia"/>
        </w:rPr>
        <w:t xml:space="preserve">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Запрещается распространение сообщений и материал</w:t>
      </w:r>
      <w:r>
        <w:rPr>
          <w:rFonts w:ascii="Georgia" w:hAnsi="Georgia"/>
        </w:rPr>
        <w:t>ов иностранного средства массовой информации, выполняющего функции иностранного агента и определенного в соответствии с</w:t>
      </w:r>
      <w:r>
        <w:rPr>
          <w:rFonts w:ascii="Georgia" w:hAnsi="Georgia"/>
        </w:rPr>
        <w:t xml:space="preserve"> </w:t>
      </w:r>
      <w:hyperlink r:id="rId7" w:anchor="/document/99/9003299/XA00M6G2N3/" w:history="1">
        <w:r>
          <w:rPr>
            <w:rStyle w:val="a4"/>
            <w:rFonts w:ascii="Georgia" w:hAnsi="Georgia"/>
          </w:rPr>
          <w:t xml:space="preserve">Законом Российской Федерации от 27 декабря 1991 года № </w:t>
        </w:r>
        <w:r>
          <w:rPr>
            <w:rStyle w:val="a4"/>
            <w:rFonts w:ascii="Georgia" w:hAnsi="Georgia"/>
          </w:rPr>
          <w:t>2124-1 "О средствах массовой информации"</w:t>
        </w:r>
      </w:hyperlink>
      <w:r>
        <w:rPr>
          <w:rFonts w:ascii="Georgia" w:hAnsi="Georgia"/>
        </w:rPr>
        <w:t>, и (или) учрежденного им российского юридического лица без указания на то, что эти сообщения и материалы созданы и (или) распространены такими лицами. Форма, требования к размещению и порядок размещения такого указа</w:t>
      </w:r>
      <w:r>
        <w:rPr>
          <w:rFonts w:ascii="Georgia" w:hAnsi="Georgia"/>
        </w:rPr>
        <w:t>ния устанавливаются уполномоченным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divId w:val="19843104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10.1.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организатора распространения информации в сети "Интернет</w:t>
      </w:r>
      <w:r>
        <w:rPr>
          <w:rStyle w:val="docarticle-name"/>
          <w:rFonts w:ascii="Helvetica" w:eastAsia="Times New Roman" w:hAnsi="Helvetica" w:cs="Helvetica"/>
          <w:b/>
          <w:bCs/>
        </w:rPr>
        <w:t>"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Организатором распространения информации в сети "Интернет" является лицо, осуществляющее дея</w:t>
      </w:r>
      <w:r>
        <w:rPr>
          <w:rFonts w:ascii="Georgia" w:hAnsi="Georgia"/>
        </w:rPr>
        <w:t>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</w:t>
      </w:r>
      <w:r>
        <w:rPr>
          <w:rFonts w:ascii="Georgia" w:hAnsi="Georgia"/>
        </w:rPr>
        <w:t>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исполнительной власти, осуществляющий функции по контролю и надзору в сфере средств массовой </w:t>
      </w:r>
      <w:r>
        <w:rPr>
          <w:rFonts w:ascii="Georgia" w:hAnsi="Georgia"/>
        </w:rPr>
        <w:t xml:space="preserve">информации, массовых коммуникаций, информационных технологий и связи, о начале осуществления деятельности, указанной в </w:t>
      </w:r>
      <w:hyperlink r:id="rId8" w:anchor="/document/99/578322792/XA00M882MK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Организатор ра</w:t>
      </w:r>
      <w:r>
        <w:rPr>
          <w:rFonts w:ascii="Georgia" w:hAnsi="Georgia"/>
        </w:rPr>
        <w:t>спространения информации в сети "Интернет" обязан хранить на территории Российской Федерации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</w:t>
      </w:r>
      <w:r>
        <w:rPr>
          <w:rFonts w:ascii="Georgia" w:hAnsi="Georgia"/>
        </w:rPr>
        <w:t>бщений пользователей сети "Интернет" и информацию об этих пользователях в течение одного года с момента окончания осуществления таких действий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текстовые сообщения пользователей сети "Интернет", голосовую информацию, изображения, звуки, видео-, иные эле</w:t>
      </w:r>
      <w:r>
        <w:rPr>
          <w:rFonts w:ascii="Georgia" w:hAnsi="Georgia"/>
        </w:rPr>
        <w:t xml:space="preserve">ктронные сообщения пользователей сети "Интернет" до шести месяцев с момента окончания их приема, передачи, доставки </w:t>
      </w:r>
      <w:r>
        <w:rPr>
          <w:rFonts w:ascii="Georgia" w:hAnsi="Georgia"/>
        </w:rPr>
        <w:lastRenderedPageBreak/>
        <w:t>и (или) обработки. Порядок, сроки и объем хранения указанной в настоящем подпункте информации устанавливаются Правительством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3.1. Организатор распространения информации в сети "Интернет" обязан предоставлять указанную в </w:t>
      </w:r>
      <w:hyperlink r:id="rId9" w:anchor="/document/99/578322792/XA00MF62O1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Организатор распространения информации в сети "Интерне</w:t>
      </w:r>
      <w:r>
        <w:rPr>
          <w:rFonts w:ascii="Georgia" w:hAnsi="Georgia"/>
        </w:rPr>
        <w:t>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</w:t>
      </w:r>
      <w:r>
        <w:rPr>
          <w:rFonts w:ascii="Georgia" w:hAnsi="Georgia"/>
        </w:rPr>
        <w:t xml:space="preserve">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</w:t>
      </w:r>
      <w:r>
        <w:rPr>
          <w:rFonts w:ascii="Georgia" w:hAnsi="Georgia"/>
        </w:rPr>
        <w:t>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Порядок взаимодействия организаторов распространения информации в сети "Интернет" с уполномоченными гос</w:t>
      </w:r>
      <w:r>
        <w:rPr>
          <w:rFonts w:ascii="Georgia" w:hAnsi="Georgia"/>
        </w:rPr>
        <w:t>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4.1. Организатор распространения информации в сети "Интернет" обязан при испол</w:t>
      </w:r>
      <w:r>
        <w:rPr>
          <w:rFonts w:ascii="Georgia" w:hAnsi="Georgia"/>
        </w:rPr>
        <w:t>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</w:t>
      </w:r>
      <w:r>
        <w:rPr>
          <w:rFonts w:ascii="Georgia" w:hAnsi="Georgia"/>
        </w:rPr>
        <w:t xml:space="preserve"> электронных сообщений представлять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4.2. Организато</w:t>
      </w:r>
      <w:r>
        <w:rPr>
          <w:rFonts w:ascii="Georgia" w:hAnsi="Georgia"/>
        </w:rPr>
        <w:t>р распространения информации в сети "Интернет" в случае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обмена электронны</w:t>
      </w:r>
      <w:r>
        <w:rPr>
          <w:rFonts w:ascii="Georgia" w:hAnsi="Georgia"/>
        </w:rPr>
        <w:t>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сообщения, не предусматрив</w:t>
      </w:r>
      <w:r>
        <w:rPr>
          <w:rFonts w:ascii="Georgia" w:hAnsi="Georgia"/>
        </w:rPr>
        <w:t>аются размещение пользователями сети "Интернет" общедоступной информации в сети "Интернет" и передача электронных сообщений неопределенному кругу лиц (далее - организатор сервиса обмена мгновенными сообщениями), также обязан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осуществлять идентификацию </w:t>
      </w:r>
      <w:r>
        <w:rPr>
          <w:rFonts w:ascii="Georgia" w:hAnsi="Georgia"/>
        </w:rPr>
        <w:t xml:space="preserve">пользователей сети "Интернет", передачу электронных сообщений которых осуществляет организатор сервиса обмена мгновенными сообщениями (далее - пользователи сервиса обмена мгновенными сообщениями), по абонентскому номеру оператора подвижной радиотелефонной </w:t>
      </w:r>
      <w:r>
        <w:rPr>
          <w:rFonts w:ascii="Georgia" w:hAnsi="Georgia"/>
        </w:rPr>
        <w:t xml:space="preserve">связи в порядке, установленном Правительством Российской Федерации, на основании договора об идентификации, заключенного организатором сервиса обмена мгновенными сообщениями с оператором подвижной радиотелефонной </w:t>
      </w:r>
      <w:r>
        <w:rPr>
          <w:rFonts w:ascii="Georgia" w:hAnsi="Georgia"/>
        </w:rPr>
        <w:lastRenderedPageBreak/>
        <w:t>связи, за исключением случаев, предусмотрен</w:t>
      </w:r>
      <w:r>
        <w:rPr>
          <w:rFonts w:ascii="Georgia" w:hAnsi="Georgia"/>
        </w:rPr>
        <w:t>ных настоящим Федеральным законом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сообщениями, указа</w:t>
      </w:r>
      <w:r>
        <w:rPr>
          <w:rFonts w:ascii="Georgia" w:hAnsi="Georgia"/>
        </w:rPr>
        <w:t>нным в этом требовании, передачи электронных сообщений, содержащих информацию, распространение которой в Российской Федерации запрещено, а также информацию, распространяемую с нарушением требований законодательства Российской Федерации, в порядке, определе</w:t>
      </w:r>
      <w:r>
        <w:rPr>
          <w:rFonts w:ascii="Georgia" w:hAnsi="Georgia"/>
        </w:rPr>
        <w:t>нном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обеспечивать конфиденциальность передаваемых электр</w:t>
      </w:r>
      <w:r>
        <w:rPr>
          <w:rFonts w:ascii="Georgia" w:hAnsi="Georgia"/>
        </w:rPr>
        <w:t>онных сообщений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не допускать передачу электронных сообщений пользователям сервиса обмена мгновенны</w:t>
      </w:r>
      <w:r>
        <w:rPr>
          <w:rFonts w:ascii="Georgia" w:hAnsi="Georgia"/>
        </w:rPr>
        <w:t>ми сообщениями в случаях и в порядке, которые определены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4.3. Организатор сервиса обмена мгновенными сообщениями, являющийся российским юридическим лицом или гражданином Российской Федерации, вправе осуществлять идентиф</w:t>
      </w:r>
      <w:r>
        <w:rPr>
          <w:rFonts w:ascii="Georgia" w:hAnsi="Georgia"/>
        </w:rPr>
        <w:t xml:space="preserve">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сообщениями. Правительством Российской Федерации могут устанавливаться </w:t>
      </w:r>
      <w:r>
        <w:rPr>
          <w:rFonts w:ascii="Georgia" w:hAnsi="Georgia"/>
        </w:rPr>
        <w:t>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сообщениями, являющимся российским юридическим лицом или гражданином Российско</w:t>
      </w:r>
      <w:r>
        <w:rPr>
          <w:rFonts w:ascii="Georgia" w:hAnsi="Georgia"/>
        </w:rPr>
        <w:t>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4.4. Организатор сервиса обмена мгновенными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радиотелефонной связи пользователя се</w:t>
      </w:r>
      <w:r>
        <w:rPr>
          <w:rFonts w:ascii="Georgia" w:hAnsi="Georgia"/>
        </w:rPr>
        <w:t xml:space="preserve">рвиса обмена мгновенными сообщениями (далее - идентификационные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осуществляться только с согласия </w:t>
      </w:r>
      <w:r>
        <w:rPr>
          <w:rFonts w:ascii="Georgia" w:hAnsi="Georgia"/>
        </w:rPr>
        <w:t>пользователя сервиса обмена мгновенными сообщениями, за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пользователя сервиса обмена мгновенными с</w:t>
      </w:r>
      <w:r>
        <w:rPr>
          <w:rFonts w:ascii="Georgia" w:hAnsi="Georgia"/>
        </w:rPr>
        <w:t>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Обязанности, предусмотренные наст</w:t>
      </w:r>
      <w:r>
        <w:rPr>
          <w:rFonts w:ascii="Georgia" w:hAnsi="Georgia"/>
        </w:rPr>
        <w:t xml:space="preserve">оящей статьей, не распространяются на операторов государственных информационных систем, операторов </w:t>
      </w:r>
      <w:r>
        <w:rPr>
          <w:rFonts w:ascii="Georgia" w:hAnsi="Georgia"/>
        </w:rPr>
        <w:lastRenderedPageBreak/>
        <w:t xml:space="preserve">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деятельности, а </w:t>
      </w:r>
      <w:r>
        <w:rPr>
          <w:rFonts w:ascii="Georgia" w:hAnsi="Georgia"/>
        </w:rPr>
        <w:t xml:space="preserve">также не распространяются на граждан (физических лиц), осуществляющих указанную в </w:t>
      </w:r>
      <w:hyperlink r:id="rId10" w:anchor="/document/99/578322792/XA00M882MK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деятельность для личных, семейных и домашних нужд. Прав</w:t>
      </w:r>
      <w:r>
        <w:rPr>
          <w:rFonts w:ascii="Georgia" w:hAnsi="Georgia"/>
        </w:rPr>
        <w:t xml:space="preserve">ительством Российской Федерации в целях применения положений настоящей статьи определяется перечень личных, семейных и домашних нужд при осуществлении деятельности, указанной в </w:t>
      </w:r>
      <w:hyperlink r:id="rId11" w:anchor="/document/99/578322792/XA00M882MK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Состав информации, подлежащей хранению в соответствии с </w:t>
      </w:r>
      <w:hyperlink r:id="rId12" w:anchor="/document/99/578322792/XA00MF62O1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место и правила ее хранения, порядо</w:t>
      </w:r>
      <w:r>
        <w:rPr>
          <w:rFonts w:ascii="Georgia" w:hAnsi="Georgia"/>
        </w:rPr>
        <w:t>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порядок осуществления контроля за деятельностью организаторов распространения информации</w:t>
      </w:r>
      <w:r>
        <w:rPr>
          <w:rFonts w:ascii="Georgia" w:hAnsi="Georgia"/>
        </w:rPr>
        <w:t xml:space="preserve">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Организатор распространения информации в сети "Интер</w:t>
      </w:r>
      <w:r>
        <w:rPr>
          <w:rFonts w:ascii="Georgia" w:hAnsi="Georgia"/>
        </w:rPr>
        <w:t>нет", имеющий уникальный идентификатор совокупности средств связи и иных технических средств в сети "Интернет" (далее - номер автономной системы), обязан выполнять требования и обязанности, предусмотренные</w:t>
      </w:r>
      <w:r>
        <w:rPr>
          <w:rFonts w:ascii="Georgia" w:hAnsi="Georgia"/>
        </w:rPr>
        <w:t xml:space="preserve"> </w:t>
      </w:r>
      <w:hyperlink r:id="rId13" w:anchor="/document/99/901867280/XA00M922NA/" w:history="1">
        <w:r>
          <w:rPr>
            <w:rStyle w:val="a4"/>
            <w:rFonts w:ascii="Georgia" w:hAnsi="Georgia"/>
          </w:rPr>
          <w:t>пунктом 3 статьи 56.1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4" w:anchor="/document/99/901867280/XA00MA42NF/" w:history="1">
        <w:r>
          <w:rPr>
            <w:rStyle w:val="a4"/>
            <w:rFonts w:ascii="Georgia" w:hAnsi="Georgia"/>
          </w:rPr>
          <w:t>пунктом 8 статьи 56.2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5" w:anchor="/document/99/901867280/XA00M9G2NB/" w:history="1">
        <w:r>
          <w:rPr>
            <w:rStyle w:val="a4"/>
            <w:rFonts w:ascii="Georgia" w:hAnsi="Georgia"/>
          </w:rPr>
          <w:t xml:space="preserve">пунктом 4 </w:t>
        </w:r>
        <w:r>
          <w:rPr>
            <w:rStyle w:val="a4"/>
            <w:rFonts w:ascii="Georgia" w:hAnsi="Georgia"/>
          </w:rPr>
          <w:t>статьи 65.1 Федерального закона от 7 июля 2003 года № 126-ФЗ "О связи"</w:t>
        </w:r>
      </w:hyperlink>
      <w:r>
        <w:rPr>
          <w:rFonts w:ascii="Georgia" w:hAnsi="Georgia"/>
        </w:rPr>
        <w:t xml:space="preserve"> и предъявляемые к лицам, имеющим номер автономной системы</w:t>
      </w:r>
      <w:r>
        <w:rPr>
          <w:rFonts w:ascii="Georgia" w:hAnsi="Georgia"/>
        </w:rPr>
        <w:t>.</w:t>
      </w:r>
    </w:p>
    <w:p w:rsidR="00000000" w:rsidRDefault="009B64E1">
      <w:pPr>
        <w:divId w:val="1860968288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10.2. </w:t>
      </w:r>
      <w:r>
        <w:rPr>
          <w:rStyle w:val="docarticle-name"/>
          <w:rFonts w:ascii="Georgia" w:eastAsia="Times New Roman" w:hAnsi="Georgia"/>
          <w:color w:val="CCCCCC"/>
        </w:rPr>
        <w:t>Особенности распространения блогером общедоступной информаци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9B64E1">
      <w:pPr>
        <w:pStyle w:val="centertext"/>
        <w:divId w:val="1580290878"/>
        <w:rPr>
          <w:rFonts w:ascii="Georgia" w:hAnsi="Georgia"/>
        </w:rPr>
      </w:pPr>
      <w:r>
        <w:rPr>
          <w:rFonts w:ascii="Georgia" w:hAnsi="Georgia"/>
        </w:rPr>
        <w:t>Статья дополнительно включена с 1 августа 2014 года</w:t>
      </w:r>
      <w:r>
        <w:rPr>
          <w:rFonts w:ascii="Georgia" w:hAnsi="Georgia"/>
        </w:rPr>
        <w:t xml:space="preserve"> </w:t>
      </w:r>
      <w:hyperlink r:id="rId16" w:anchor="/document/99/499093556/XA00M2U2M0/" w:history="1">
        <w:r>
          <w:rPr>
            <w:rStyle w:val="a4"/>
            <w:rFonts w:ascii="Georgia" w:hAnsi="Georgia"/>
          </w:rPr>
          <w:t>Федеральным законом от 5 мая 2014 года № 97-ФЗ</w:t>
        </w:r>
      </w:hyperlink>
      <w:r>
        <w:rPr>
          <w:rFonts w:ascii="Georgia" w:hAnsi="Georgia"/>
        </w:rPr>
        <w:t>; утратила силу с 30 июля 2017 года -</w:t>
      </w:r>
      <w:r>
        <w:rPr>
          <w:rFonts w:ascii="Georgia" w:hAnsi="Georgia"/>
        </w:rPr>
        <w:t xml:space="preserve"> </w:t>
      </w:r>
      <w:hyperlink r:id="rId17" w:anchor="/document/99/436753176/XA00LUO2M6/" w:history="1">
        <w:r>
          <w:rPr>
            <w:rStyle w:val="a4"/>
            <w:rFonts w:ascii="Georgia" w:hAnsi="Georgia"/>
          </w:rPr>
          <w:t>Федер</w:t>
        </w:r>
        <w:r>
          <w:rPr>
            <w:rStyle w:val="a4"/>
            <w:rFonts w:ascii="Georgia" w:hAnsi="Georgia"/>
          </w:rPr>
          <w:t>альный закон от 29 июля 2017 года № 276-ФЗ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8" w:anchor="/document/99/542603802/XA00MBO2NM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9B64E1">
      <w:pPr>
        <w:divId w:val="8281332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оператора поисковой систем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 Оператор поисковой системы, распространяющий в </w:t>
      </w:r>
      <w:r>
        <w:rPr>
          <w:rFonts w:ascii="Georgia" w:hAnsi="Georgia"/>
        </w:rPr>
        <w:t>сети "Интернет"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</w:t>
      </w:r>
      <w:r>
        <w:rPr>
          <w:rFonts w:ascii="Georgia" w:hAnsi="Georgia"/>
        </w:rPr>
        <w:t xml:space="preserve">еле страницы сайта в сети "Интернет"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</w:t>
      </w:r>
      <w:r>
        <w:rPr>
          <w:rFonts w:ascii="Georgia" w:hAnsi="Georgia"/>
        </w:rPr>
        <w:t>заявителя в силу последующих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</w:t>
      </w:r>
      <w:r>
        <w:rPr>
          <w:rFonts w:ascii="Georgia" w:hAnsi="Georgia"/>
        </w:rPr>
        <w:t>еступления, по которому не снята или не погашена судимость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Требование заявителя должно содержать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фамилию, имя, отчество, паспортные данные, контактную информацию (номера телефона и (или) факса, адрес электронной почты, почтовый адрес)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информацию о заявителе, указанную в </w:t>
      </w:r>
      <w:hyperlink r:id="rId19" w:anchor="/document/99/578322792/XA00MGE2O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выдача ссылок на которую подлежит прекращению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указатель страницы сайта в сети "Интернет", на которой размещена информация, указанная в </w:t>
      </w:r>
      <w:hyperlink r:id="rId20" w:anchor="/document/99/578322792/XA00MGE2O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4) основание для прекращения выдачи ссылок поисковой системой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согласие заявителя на обработку его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</w:t>
      </w:r>
      <w:r>
        <w:rPr>
          <w:rFonts w:ascii="Georgia" w:hAnsi="Georgia"/>
        </w:rPr>
        <w:t>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течение десяти рабочих дней с момен</w:t>
      </w:r>
      <w:r>
        <w:rPr>
          <w:rFonts w:ascii="Georgia" w:hAnsi="Georgia"/>
        </w:rPr>
        <w:t xml:space="preserve">та получения уведомления, указанного в </w:t>
      </w:r>
      <w:hyperlink r:id="rId21" w:anchor="/document/99/578322792/XA00MCC2N3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заявитель принимает меры, направленные на восполнение недостающих сведений, устранение неточносте</w:t>
      </w:r>
      <w:r>
        <w:rPr>
          <w:rFonts w:ascii="Georgia" w:hAnsi="Georgia"/>
        </w:rPr>
        <w:t>й и ошибок, и направляет оператору поисковой системы уточненные сведения, а также документ, удостоверяющий личность (в случае необходимости)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В течение десяти рабочих дней с момента получения требования заявителя или уточненных заявителем сведений (в сл</w:t>
      </w:r>
      <w:r>
        <w:rPr>
          <w:rFonts w:ascii="Georgia" w:hAnsi="Georgia"/>
        </w:rPr>
        <w:t xml:space="preserve">учае направления заявителю уведомления, указанного в </w:t>
      </w:r>
      <w:hyperlink r:id="rId22" w:anchor="/document/99/578322792/XA00MCC2N3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) оператор поисковой системы обязан прекратить выдачу ссылок на информацию, указанную</w:t>
      </w:r>
      <w:r>
        <w:rPr>
          <w:rFonts w:ascii="Georgia" w:hAnsi="Georgia"/>
        </w:rPr>
        <w:t xml:space="preserve"> в требовании заявителя, при показе результатов поиска по запросам пользователей поисковой системы, содержащих имя и (или) фамилию заявителя, уведомить об этом заявителя или направить заявителю мотивированный отказ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Оператор поисковой системы направляет</w:t>
      </w:r>
      <w:r>
        <w:rPr>
          <w:rFonts w:ascii="Georgia" w:hAnsi="Georgia"/>
        </w:rPr>
        <w:t xml:space="preserve"> заявителю уведомление об удовлетворении указанного в </w:t>
      </w:r>
      <w:hyperlink r:id="rId23" w:anchor="/document/99/578322792/XA00MGE2O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требования заявителя или мотивированный отказ в его удовлетворении в той же форме, </w:t>
      </w:r>
      <w:r>
        <w:rPr>
          <w:rFonts w:ascii="Georgia" w:hAnsi="Georgia"/>
        </w:rPr>
        <w:t>в которой было получено указанное требование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указанную в требовании заявителя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Оператор по</w:t>
      </w:r>
      <w:r>
        <w:rPr>
          <w:rFonts w:ascii="Georgia" w:hAnsi="Georgia"/>
        </w:rPr>
        <w:t xml:space="preserve">исковой системы обязан не раскрывать информацию о факте обращения к нему заявителя с требованием, указанным в </w:t>
      </w:r>
      <w:hyperlink r:id="rId24" w:anchor="/document/99/578322792/XA00MGE2O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 исключением случаев, ус</w:t>
      </w:r>
      <w:r>
        <w:rPr>
          <w:rFonts w:ascii="Georgia" w:hAnsi="Georgia"/>
        </w:rPr>
        <w:t>тановленных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divId w:val="14564121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10.4.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распространения информации новостным агрегаторо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Владелец программы для электронных вычислительных машин, владелец сайта и (или) страницы сайта в сети "Интернет", которые используются для обраб</w:t>
      </w:r>
      <w:r>
        <w:rPr>
          <w:rFonts w:ascii="Georgia" w:hAnsi="Georgia"/>
        </w:rPr>
        <w:t>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</w:t>
      </w:r>
      <w:r>
        <w:rPr>
          <w:rFonts w:ascii="Georgia" w:hAnsi="Georgia"/>
        </w:rPr>
        <w:t>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владелец новостного агрегатора), обязаны соб</w:t>
      </w:r>
      <w:r>
        <w:rPr>
          <w:rFonts w:ascii="Georgia" w:hAnsi="Georgia"/>
        </w:rPr>
        <w:t>людать требования законодательства Российской Федерации, в частности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не допускать использование программы для электронных вычислительных машин, сайта и (или) страницы сайта в сети "Интернет", которые используются для </w:t>
      </w:r>
      <w:r>
        <w:rPr>
          <w:rFonts w:ascii="Georgia" w:hAnsi="Georgia"/>
        </w:rPr>
        <w:lastRenderedPageBreak/>
        <w:t>обработки и распространения новостн</w:t>
      </w:r>
      <w:r>
        <w:rPr>
          <w:rFonts w:ascii="Georgia" w:hAnsi="Georgia"/>
        </w:rPr>
        <w:t>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</w:t>
      </w:r>
      <w:r>
        <w:rPr>
          <w:rFonts w:ascii="Georgia" w:hAnsi="Georgia"/>
        </w:rPr>
        <w:t>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новостной агрегатор), в целях совершения уголовно наказуемых деяний, разгл</w:t>
      </w:r>
      <w:r>
        <w:rPr>
          <w:rFonts w:ascii="Georgia" w:hAnsi="Georgia"/>
        </w:rPr>
        <w:t>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</w:t>
      </w:r>
      <w:r>
        <w:rPr>
          <w:rFonts w:ascii="Georgia" w:hAnsi="Georgia"/>
        </w:rPr>
        <w:t>атериалов, а также материалов, пропагандирующих порнографию, культ насилия и жестокости, и материалов, содержащих нецензурную брань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проверять достоверность распространяемых общественно значимых сведений до их распространения и незамедлительно прекратит</w:t>
      </w:r>
      <w:r>
        <w:rPr>
          <w:rFonts w:ascii="Georgia" w:hAnsi="Georgia"/>
        </w:rPr>
        <w:t xml:space="preserve">ь их распространение на основании предписания, указанного в </w:t>
      </w:r>
      <w:hyperlink r:id="rId25" w:anchor="/document/99/578322792/XA00M8O2MU/" w:tgtFrame="_self" w:history="1">
        <w:r>
          <w:rPr>
            <w:rStyle w:val="a4"/>
            <w:rFonts w:ascii="Georgia" w:hAnsi="Georgia"/>
          </w:rPr>
          <w:t>части 9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не допускать использование новостного агрегатора в целях сокрытия или фал</w:t>
      </w:r>
      <w:r>
        <w:rPr>
          <w:rFonts w:ascii="Georgia" w:hAnsi="Georgia"/>
        </w:rPr>
        <w:t>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не допускать распро</w:t>
      </w:r>
      <w:r>
        <w:rPr>
          <w:rFonts w:ascii="Georgia" w:hAnsi="Georgia"/>
        </w:rPr>
        <w:t>странение новостной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</w:t>
      </w:r>
      <w:r>
        <w:rPr>
          <w:rFonts w:ascii="Georgia" w:hAnsi="Georgia"/>
        </w:rPr>
        <w:t>ескими убеждениями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не допускать распространение новостной информации о частной жизни гражданина с нарушением гражданского законодательства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соблюдать запреты и ограничения, предусмотренные законодательством Российской Федерации о референдуме и закон</w:t>
      </w:r>
      <w:r>
        <w:rPr>
          <w:rFonts w:ascii="Georgia" w:hAnsi="Georgia"/>
        </w:rPr>
        <w:t>одательством Российской Федерации о выборах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соблюдать требования законодательства Российской Федерации, регулирующие порядок распространения массовой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8) соблюдать права и законные интересы граждан и организаций, в том числе честь, достоинст</w:t>
      </w:r>
      <w:r>
        <w:rPr>
          <w:rFonts w:ascii="Georgia" w:hAnsi="Georgia"/>
        </w:rPr>
        <w:t>во и деловую репутацию граждан, деловую репутацию организаций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9) разместить на новостном агрегаторе адреса электронной почты для направления им юридически значимых сообщений, а также свои фамилию и инициалы (для физического лица) или наименование (для юри</w:t>
      </w:r>
      <w:r>
        <w:rPr>
          <w:rFonts w:ascii="Georgia" w:hAnsi="Georgia"/>
        </w:rPr>
        <w:t>дического лица)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11) обеспечить доступ федерального органа исполнительной власти, осуществляюще</w:t>
      </w:r>
      <w:r>
        <w:rPr>
          <w:rFonts w:ascii="Georgia" w:hAnsi="Georgia"/>
        </w:rPr>
        <w:t xml:space="preserve">го функции по контролю и надзору в сфере средств массовой информации, массовых коммуникаций, информационных технологий и связи, к </w:t>
      </w:r>
      <w:r>
        <w:rPr>
          <w:rFonts w:ascii="Georgia" w:hAnsi="Georgia"/>
        </w:rPr>
        <w:lastRenderedPageBreak/>
        <w:t xml:space="preserve">информации, указанной в </w:t>
      </w:r>
      <w:hyperlink r:id="rId26" w:anchor="/document/99/578322792/XA00M9C2N2/" w:tgtFrame="_self" w:history="1">
        <w:r>
          <w:rPr>
            <w:rStyle w:val="a4"/>
            <w:rFonts w:ascii="Georgia" w:hAnsi="Georgia"/>
          </w:rPr>
          <w:t>пункте 1</w:t>
        </w:r>
        <w:r>
          <w:rPr>
            <w:rStyle w:val="a4"/>
            <w:rFonts w:ascii="Georgia" w:hAnsi="Georgia"/>
          </w:rPr>
          <w:t>0 настоящей части</w:t>
        </w:r>
      </w:hyperlink>
      <w:r>
        <w:rPr>
          <w:rFonts w:ascii="Georgia" w:hAnsi="Georgia"/>
        </w:rPr>
        <w:t>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12) установ</w:t>
      </w:r>
      <w:r>
        <w:rPr>
          <w:rFonts w:ascii="Georgia" w:hAnsi="Georgia"/>
        </w:rPr>
        <w:t>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</w:t>
      </w:r>
      <w:r>
        <w:rPr>
          <w:rFonts w:ascii="Georgia" w:hAnsi="Georgia"/>
        </w:rPr>
        <w:t>ователей информационным ресурсом в сети "Интернет" программ для электронных вычислительных машин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13) обеспечить возможность проведения уполномоченной организацией по исследованию объема аудитории, указанной в </w:t>
      </w:r>
      <w:hyperlink r:id="rId27" w:anchor="/document/99/578322792/XA00MAQ2NM/" w:tgtFrame="_self" w:history="1">
        <w:r>
          <w:rPr>
            <w:rStyle w:val="a4"/>
            <w:rFonts w:ascii="Georgia" w:hAnsi="Georgia"/>
          </w:rPr>
          <w:t>части 1 статьи 12.2 настоящего Федерального закона</w:t>
        </w:r>
      </w:hyperlink>
      <w:r>
        <w:rPr>
          <w:rFonts w:ascii="Georgia" w:hAnsi="Georgia"/>
        </w:rPr>
        <w:t xml:space="preserve">, исследования объема аудитории новостного агрегатора и размещаемой на нем новостной информации в соответствии со </w:t>
      </w:r>
      <w:hyperlink r:id="rId28" w:anchor="/document/99/578322792/XA00M5S2N0/" w:tgtFrame="_self" w:history="1">
        <w:r>
          <w:rPr>
            <w:rStyle w:val="a4"/>
            <w:rFonts w:ascii="Georgia" w:hAnsi="Georgia"/>
          </w:rPr>
          <w:t>статьей 12.2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Владелец новостного агрегатора не несет ответственность за распространение им новостной информации в случае, если она является дословным воспроизведением сооб</w:t>
      </w:r>
      <w:r>
        <w:rPr>
          <w:rFonts w:ascii="Georgia" w:hAnsi="Georgia"/>
        </w:rPr>
        <w:t>щений и материалов или их фрагментов, размещенных на официальном сайте государственного органа в сети "Интернет" или распространенных средством массовой информации, которое может быть установлено и привлечено к ответственности за нарушение законодательства</w:t>
      </w:r>
      <w:r>
        <w:rPr>
          <w:rFonts w:ascii="Georgia" w:hAnsi="Georgia"/>
        </w:rPr>
        <w:t xml:space="preserve"> Российской Федерации о средствах массовой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формирования рее</w:t>
      </w:r>
      <w:r>
        <w:rPr>
          <w:rFonts w:ascii="Georgia" w:hAnsi="Georgia"/>
        </w:rPr>
        <w:t>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организует мониторинг информационных ресурсов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утверждает методику определения количества пользователей информационных ресурсов в сутки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вправе запрашивать у владельца новостного агрегатора и иных лиц информацию, необходимую для ведения такого реестра. Указанные лица обязаны предоставлять запра</w:t>
      </w:r>
      <w:r>
        <w:rPr>
          <w:rFonts w:ascii="Georgia" w:hAnsi="Georgia"/>
        </w:rPr>
        <w:t>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</w:t>
      </w:r>
      <w:r>
        <w:rPr>
          <w:rFonts w:ascii="Georgia" w:hAnsi="Georgia"/>
        </w:rPr>
        <w:t xml:space="preserve">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распространение новостной информации в сети "Интернет" на государственном языке Российск</w:t>
      </w:r>
      <w:r>
        <w:rPr>
          <w:rFonts w:ascii="Georgia" w:hAnsi="Georgia"/>
        </w:rPr>
        <w:t>ой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</w:t>
      </w:r>
      <w:r>
        <w:rPr>
          <w:rFonts w:ascii="Georgia" w:hAnsi="Georgia"/>
        </w:rPr>
        <w:t xml:space="preserve">едерации, и доступ к которому в течение суток составляет более одного миллиона </w:t>
      </w:r>
      <w:r>
        <w:rPr>
          <w:rFonts w:ascii="Georgia" w:hAnsi="Georgia"/>
        </w:rPr>
        <w:lastRenderedPageBreak/>
        <w:t>пользователей сети "Интернет", включая рассмотрение соответствующих обращений органов государственной власти, органов местного самоуправления, граждан или организаций, федеральн</w:t>
      </w:r>
      <w:r>
        <w:rPr>
          <w:rFonts w:ascii="Georgia" w:hAnsi="Georgia"/>
        </w:rPr>
        <w:t>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признает информационный ресурс новостным агрегатором и включает его в реестр ново</w:t>
      </w:r>
      <w:r>
        <w:rPr>
          <w:rFonts w:ascii="Georgia" w:hAnsi="Georgia"/>
        </w:rPr>
        <w:t>стных агрегаторов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определяет провайдера хостинга или иное обеспечивающее размещение новостного агрегатора в сети "Интернет" лицо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направляет провайдеру хостинга или указанному в </w:t>
      </w:r>
      <w:hyperlink r:id="rId29" w:anchor="/document/99/578322792/XA00MDQ2N8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фиксирует дату и время направления ук</w:t>
      </w:r>
      <w:r>
        <w:rPr>
          <w:rFonts w:ascii="Georgia" w:hAnsi="Georgia"/>
        </w:rPr>
        <w:t xml:space="preserve">азанного в </w:t>
      </w:r>
      <w:hyperlink r:id="rId30" w:anchor="/document/99/578322792/XA00MEC2NB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 xml:space="preserve"> уведомления провайдеру хостинга или указанному в </w:t>
      </w:r>
      <w:hyperlink r:id="rId31" w:anchor="/document/99/578322792/XA00MDQ2N8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течение трех рабочих дней с момента получения уведомления, указанного в </w:t>
      </w:r>
      <w:hyperlink r:id="rId32" w:anchor="/document/99/578322792/XA00MEC2NB/" w:tgtFrame="_self" w:history="1">
        <w:r>
          <w:rPr>
            <w:rStyle w:val="a4"/>
            <w:rFonts w:ascii="Georgia" w:hAnsi="Georgia"/>
          </w:rPr>
          <w:t>пункте 3 части 4 настоящей статьи</w:t>
        </w:r>
      </w:hyperlink>
      <w:r>
        <w:rPr>
          <w:rFonts w:ascii="Georgia" w:hAnsi="Georgia"/>
        </w:rPr>
        <w:t xml:space="preserve">, провайдер хостинга или указанное в </w:t>
      </w:r>
      <w:hyperlink r:id="rId33" w:anchor="/document/99/578322792/XA00MDQ2N8/" w:tgtFrame="_self" w:history="1">
        <w:r>
          <w:rPr>
            <w:rStyle w:val="a4"/>
            <w:rFonts w:ascii="Georgia" w:hAnsi="Georgia"/>
          </w:rPr>
          <w:t>пункте 2 части 4 настоящей статьи</w:t>
        </w:r>
      </w:hyperlink>
      <w:r>
        <w:rPr>
          <w:rFonts w:ascii="Georgia" w:hAnsi="Georgia"/>
        </w:rPr>
        <w:t xml:space="preserve"> лицо обязаны предоставить данные, позволяющие идентифи</w:t>
      </w:r>
      <w:r>
        <w:rPr>
          <w:rFonts w:ascii="Georgia" w:hAnsi="Georgia"/>
        </w:rPr>
        <w:t>цировать владельца новостного агрегатора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После получения данных, указанных в </w:t>
      </w:r>
      <w:hyperlink r:id="rId34" w:anchor="/document/99/578322792/XA00MEC2NB/" w:tgtFrame="_self" w:history="1">
        <w:r>
          <w:rPr>
            <w:rStyle w:val="a4"/>
            <w:rFonts w:ascii="Georgia" w:hAnsi="Georgia"/>
          </w:rPr>
          <w:t>пункте 3 части 4 настоящей статьи</w:t>
        </w:r>
      </w:hyperlink>
      <w:r>
        <w:rPr>
          <w:rFonts w:ascii="Georgia" w:hAnsi="Georgia"/>
        </w:rPr>
        <w:t>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новостного агрегатора уведомление о включении его ин</w:t>
      </w:r>
      <w:r>
        <w:rPr>
          <w:rFonts w:ascii="Georgia" w:hAnsi="Georgia"/>
        </w:rPr>
        <w:t>формационного ресурса в реестр новостных агрегаторов с указанием требований законодательства Российской Федерации, применимых к данным информационным ресурсам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 случае, если доступ к новостному агрегатору на протяжении трех месяцев составляет в течение</w:t>
      </w:r>
      <w:r>
        <w:rPr>
          <w:rFonts w:ascii="Georgia" w:hAnsi="Georgia"/>
        </w:rPr>
        <w:t xml:space="preserve"> суток менее одного миллиона пользователей сети "Интернет", данный новостной агрегатор по заявлению его владельца исключается из реестра новостных агрегаторов, о чем владельцу новостного агрегатора направляется соответствующее уведомление. Данный новостной</w:t>
      </w:r>
      <w:r>
        <w:rPr>
          <w:rFonts w:ascii="Georgia" w:hAnsi="Georgia"/>
        </w:rPr>
        <w:t xml:space="preserve"> агрегатор может быть исключен из реестра новостных агрегаторов при отсутствии заявления его владельца, если доступ к данному новостному агрегатору на протяжении шести месяцев составляет в течение суток менее одного миллиона пользователей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</w:t>
      </w:r>
      <w:r>
        <w:rPr>
          <w:rFonts w:ascii="Georgia" w:hAnsi="Georgia"/>
        </w:rPr>
        <w:t>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</w:t>
      </w:r>
      <w:r>
        <w:rPr>
          <w:rFonts w:ascii="Georgia" w:hAnsi="Georgia"/>
        </w:rPr>
        <w:t>ционных технологий и связи, посредством заполнения электронной формы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</w:t>
      </w:r>
      <w:r>
        <w:rPr>
          <w:rFonts w:ascii="Georgia" w:hAnsi="Georgia"/>
        </w:rPr>
        <w:t xml:space="preserve">хнологий и </w:t>
      </w:r>
      <w:r>
        <w:rPr>
          <w:rFonts w:ascii="Georgia" w:hAnsi="Georgia"/>
        </w:rPr>
        <w:lastRenderedPageBreak/>
        <w:t>связи,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информации. Форма и порядок направления данного требования и прилагаемых к нему документов определяю</w:t>
      </w:r>
      <w:r>
        <w:rPr>
          <w:rFonts w:ascii="Georgia" w:hAnsi="Georgia"/>
        </w:rPr>
        <w:t>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9. В случае получения требования, указанного в </w:t>
      </w:r>
      <w:hyperlink r:id="rId35" w:anchor="/document/99/578322792/XA00M7O2MK/" w:tgtFrame="_self" w:history="1">
        <w:r>
          <w:rPr>
            <w:rStyle w:val="a4"/>
            <w:rFonts w:ascii="Georgia" w:hAnsi="Georgia"/>
          </w:rPr>
          <w:t>части 8 настоящей статьи</w:t>
        </w:r>
      </w:hyperlink>
      <w:r>
        <w:rPr>
          <w:rFonts w:ascii="Georgia" w:hAnsi="Georgia"/>
        </w:rPr>
        <w:t>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</w:t>
      </w:r>
      <w:r>
        <w:rPr>
          <w:rFonts w:ascii="Georgia" w:hAnsi="Georgia"/>
        </w:rPr>
        <w:t xml:space="preserve">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</w:t>
      </w:r>
      <w:hyperlink r:id="rId36" w:anchor="/document/99/578322792/XA00MFA2O5/" w:tgtFrame="_self" w:history="1">
        <w:r>
          <w:rPr>
            <w:rStyle w:val="a4"/>
            <w:rFonts w:ascii="Georgia" w:hAnsi="Georgia"/>
          </w:rPr>
          <w:t>пункте 11 части 1 настоящей статьи</w:t>
        </w:r>
      </w:hyperlink>
      <w:r>
        <w:rPr>
          <w:rFonts w:ascii="Georgia" w:hAnsi="Georgia"/>
        </w:rPr>
        <w:t xml:space="preserve">, о незамедлительном прекращении распространения информации, указанной в </w:t>
      </w:r>
      <w:hyperlink r:id="rId37" w:anchor="/document/99/578322792/XA00M7O2MK/" w:tgtFrame="_self" w:history="1">
        <w:r>
          <w:rPr>
            <w:rStyle w:val="a4"/>
            <w:rFonts w:ascii="Georgia" w:hAnsi="Georgia"/>
          </w:rPr>
          <w:t>части 8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</w:t>
      </w:r>
      <w:r>
        <w:rPr>
          <w:rFonts w:ascii="Georgia" w:hAnsi="Georgia"/>
        </w:rPr>
        <w:t xml:space="preserve"> </w:t>
      </w:r>
      <w:hyperlink r:id="rId38" w:anchor="/document/99/9003299/" w:history="1">
        <w:r>
          <w:rPr>
            <w:rStyle w:val="a4"/>
            <w:rFonts w:ascii="Georgia" w:hAnsi="Georgia"/>
          </w:rPr>
          <w:t>Законом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>, а также иных источников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Информационные ресурсы, которые зарегистрированы в соответствии с</w:t>
      </w:r>
      <w:r>
        <w:rPr>
          <w:rFonts w:ascii="Georgia" w:hAnsi="Georgia"/>
        </w:rPr>
        <w:t xml:space="preserve"> </w:t>
      </w:r>
      <w:hyperlink r:id="rId39" w:anchor="/document/99/9003299/" w:history="1">
        <w:r>
          <w:rPr>
            <w:rStyle w:val="a4"/>
            <w:rFonts w:ascii="Georgia" w:hAnsi="Georgia"/>
          </w:rPr>
          <w:t>Законом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 xml:space="preserve"> в качестве сетевых изданий, не являются новостными агрегаторами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12. Владельцем новостного агрегатора может быть только россий</w:t>
      </w:r>
      <w:r>
        <w:rPr>
          <w:rFonts w:ascii="Georgia" w:hAnsi="Georgia"/>
        </w:rPr>
        <w:t>ское юридическое лицо или гражданин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13. Нарушение владельцем новостного агрегатора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9B64E1">
      <w:pPr>
        <w:divId w:val="6561568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10.5.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владельца аудиовизуального сервис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</w:t>
      </w:r>
      <w:r>
        <w:rPr>
          <w:rFonts w:ascii="Georgia" w:hAnsi="Georgia"/>
        </w:rPr>
        <w:t xml:space="preserve">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</w:t>
      </w:r>
      <w:r>
        <w:rPr>
          <w:rFonts w:ascii="Georgia" w:hAnsi="Georgia"/>
        </w:rPr>
        <w:t>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 (далее - владелец аудиовизуального сервиса), обязан соблюдать требования законодательства Российской Ф</w:t>
      </w:r>
      <w:r>
        <w:rPr>
          <w:rFonts w:ascii="Georgia" w:hAnsi="Georgia"/>
        </w:rPr>
        <w:t>едерации, в частности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</w:t>
      </w:r>
      <w:r>
        <w:rPr>
          <w:rFonts w:ascii="Georgia" w:hAnsi="Georgia"/>
        </w:rPr>
        <w:t>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</w:t>
      </w:r>
      <w:r>
        <w:rPr>
          <w:rFonts w:ascii="Georgia" w:hAnsi="Georgia"/>
        </w:rPr>
        <w:t xml:space="preserve"> к которым в течение </w:t>
      </w:r>
      <w:r>
        <w:rPr>
          <w:rFonts w:ascii="Georgia" w:hAnsi="Georgia"/>
        </w:rPr>
        <w:lastRenderedPageBreak/>
        <w:t>суток составляет более ста тысяч пользователей сети "Интернет", находящихся на территории Российской Федерации (далее - аудиовизуальный сервис), в целях совершения уголовно наказуемых деяний, разглашения сведений, составляющих государс</w:t>
      </w:r>
      <w:r>
        <w:rPr>
          <w:rFonts w:ascii="Georgia" w:hAnsi="Georgia"/>
        </w:rPr>
        <w:t>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</w:t>
      </w:r>
      <w:r>
        <w:rPr>
          <w:rFonts w:ascii="Georgia" w:hAnsi="Georgia"/>
        </w:rPr>
        <w:t>ндирующих порнографию, культ насилия и жестокости, и материалов, содержащих нецензурную брань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осуществлять в соответствии с требованиями</w:t>
      </w:r>
      <w:r>
        <w:rPr>
          <w:rFonts w:ascii="Georgia" w:hAnsi="Georgia"/>
        </w:rPr>
        <w:t xml:space="preserve"> </w:t>
      </w:r>
      <w:hyperlink r:id="rId40" w:anchor="/document/99/902254151/" w:history="1">
        <w:r>
          <w:rPr>
            <w:rStyle w:val="a4"/>
            <w:rFonts w:ascii="Georgia" w:hAnsi="Georgia"/>
          </w:rPr>
          <w:t>Федерального закона от 29 декабря 2010 года</w:t>
        </w:r>
        <w:r>
          <w:rPr>
            <w:rStyle w:val="a4"/>
            <w:rFonts w:ascii="Georgia" w:hAnsi="Georgia"/>
          </w:rPr>
          <w:t xml:space="preserve"> № 436-ФЗ "О защите детей от информации, причиняющей вред их здоровью и развитию"</w:t>
        </w:r>
      </w:hyperlink>
      <w:r>
        <w:rPr>
          <w:rFonts w:ascii="Georgia" w:hAnsi="Georgia"/>
        </w:rPr>
        <w:t xml:space="preserve"> классификацию аудиовизуальных произведений до начала их распространения в случае, если классификация соответствующего аудиовизуального произведения не была осуществлена ранее</w:t>
      </w:r>
      <w:r>
        <w:rPr>
          <w:rFonts w:ascii="Georgia" w:hAnsi="Georgia"/>
        </w:rPr>
        <w:t xml:space="preserve"> его производителем или распространителем, а также обеспечивать обозначение категории данного аудиовизуального произведения соответствующим знаком информационной продукции и (или) текстовым предупреждением об ограничении распространения среди детей информа</w:t>
      </w:r>
      <w:r>
        <w:rPr>
          <w:rFonts w:ascii="Georgia" w:hAnsi="Georgia"/>
        </w:rPr>
        <w:t>ционной продукции, причиняющей вред их здоровью и (или) развитию, за исключением аудиовизуальных произведений, размещаемых на таком аудиовизуальном сервисе его пользователями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соблюдать запреты и ограничения, предусмотренные законодательством Российской</w:t>
      </w:r>
      <w:r>
        <w:rPr>
          <w:rFonts w:ascii="Georgia" w:hAnsi="Georgia"/>
        </w:rPr>
        <w:t xml:space="preserve"> Федерации о референдуме и законодательством Российской Федерации о выборах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соблюдать требования законодательства Российской Федерации, регулирующие порядок распространения массовой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не допускать распространения аудиовизуальным сервисом т</w:t>
      </w:r>
      <w:r>
        <w:rPr>
          <w:rFonts w:ascii="Georgia" w:hAnsi="Georgia"/>
        </w:rPr>
        <w:t>елеканалов или телепрограмм, не зарегистрированных в соответствии с</w:t>
      </w:r>
      <w:r>
        <w:rPr>
          <w:rFonts w:ascii="Georgia" w:hAnsi="Georgia"/>
        </w:rPr>
        <w:t xml:space="preserve"> </w:t>
      </w:r>
      <w:hyperlink r:id="rId41" w:anchor="/document/99/9003299/" w:history="1">
        <w:r>
          <w:rPr>
            <w:rStyle w:val="a4"/>
            <w:rFonts w:ascii="Georgia" w:hAnsi="Georgia"/>
          </w:rPr>
          <w:t>Законом Российской Федерации от 27 декабря 1991 года № 2124-1 "О средствах массовой информации"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разместить на ауди</w:t>
      </w:r>
      <w:r>
        <w:rPr>
          <w:rFonts w:ascii="Georgia" w:hAnsi="Georgia"/>
        </w:rPr>
        <w:t>овизуальном сервисе адрес электронной почты для направления ему юридически значимых сообщений, а также свои фамилию и инициалы (для физического лица) или наименование (для юридического лица)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установить одну из предлагаемых федеральным органом исполните</w:t>
      </w:r>
      <w:r>
        <w:rPr>
          <w:rFonts w:ascii="Georgia" w:hAnsi="Georgia"/>
        </w:rPr>
        <w:t>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</w:t>
      </w:r>
      <w:r>
        <w:rPr>
          <w:rFonts w:ascii="Georgia" w:hAnsi="Georgia"/>
        </w:rPr>
        <w:t>грамм для электронных вычислительных машин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8) обеспечить возможность проведения уполномоченной организацией по исследованию объема аудитории, указанной в </w:t>
      </w:r>
      <w:hyperlink r:id="rId42" w:anchor="/document/99/578322792/XA00MAQ2NM/" w:tgtFrame="_self" w:history="1">
        <w:r>
          <w:rPr>
            <w:rStyle w:val="a4"/>
            <w:rFonts w:ascii="Georgia" w:hAnsi="Georgia"/>
          </w:rPr>
          <w:t>части 1</w:t>
        </w:r>
        <w:r>
          <w:rPr>
            <w:rStyle w:val="a4"/>
            <w:rFonts w:ascii="Georgia" w:hAnsi="Georgia"/>
          </w:rPr>
          <w:t xml:space="preserve"> статьи 12.2 настоящего Федерального закона</w:t>
        </w:r>
      </w:hyperlink>
      <w:r>
        <w:rPr>
          <w:rFonts w:ascii="Georgia" w:hAnsi="Georgia"/>
        </w:rPr>
        <w:t xml:space="preserve">, исследования объема аудитории аудиовизуального сервиса и распространяемых им аудиовизуальных произведений в соответствии со </w:t>
      </w:r>
      <w:hyperlink r:id="rId43" w:anchor="/document/99/578322792/XA00M5S2N0/" w:tgtFrame="_self" w:history="1">
        <w:r>
          <w:rPr>
            <w:rStyle w:val="a4"/>
            <w:rFonts w:ascii="Georgia" w:hAnsi="Georgia"/>
          </w:rPr>
          <w:t>статьей 12.2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1.1. Владелец аудиовизуального сервиса обязан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телеканалов, получивших право на осуществление эфирного цифрового наземного </w:t>
      </w:r>
      <w:r>
        <w:rPr>
          <w:rFonts w:ascii="Georgia" w:hAnsi="Georgia"/>
        </w:rPr>
        <w:lastRenderedPageBreak/>
        <w:t>вещания с использованием позиций в м</w:t>
      </w:r>
      <w:r>
        <w:rPr>
          <w:rFonts w:ascii="Georgia" w:hAnsi="Georgia"/>
        </w:rPr>
        <w:t>ультиплексах на всей территории Российской Федерации, определяемых в соответствии со</w:t>
      </w:r>
      <w:r>
        <w:rPr>
          <w:rFonts w:ascii="Georgia" w:hAnsi="Georgia"/>
        </w:rPr>
        <w:t xml:space="preserve"> </w:t>
      </w:r>
      <w:hyperlink r:id="rId44" w:anchor="/document/99/9003299/XA00M7K2MG/" w:history="1">
        <w:r>
          <w:rPr>
            <w:rStyle w:val="a4"/>
            <w:rFonts w:ascii="Georgia" w:hAnsi="Georgia"/>
          </w:rPr>
          <w:t>статьей 32.1 Закона Российской Федерации от 27 декабря 1991 года № 2124-I "О средствах мас</w:t>
        </w:r>
        <w:r>
          <w:rPr>
            <w:rStyle w:val="a4"/>
            <w:rFonts w:ascii="Georgia" w:hAnsi="Georgia"/>
          </w:rPr>
          <w:t>совой информации"</w:t>
        </w:r>
      </w:hyperlink>
      <w:r>
        <w:rPr>
          <w:rFonts w:ascii="Georgia" w:hAnsi="Georgia"/>
        </w:rPr>
        <w:t>, без заключения договоров с вещателями таких телеканалов и без взимания платы за распространение таких телеканалов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получить доступ к общероссийским обязательным общедоступным телеканалам и телеканалам, получившим право на осуществлени</w:t>
      </w:r>
      <w:r>
        <w:rPr>
          <w:rFonts w:ascii="Georgia" w:hAnsi="Georgia"/>
        </w:rPr>
        <w:t>е эфирного цифрового наземного вещания с использованием позиций в мультиплексах на всей территории Российской Федерации, в целях их распространения в сети "Интернет" на основании договора с организацией, уполномоченной в соответствии со</w:t>
      </w:r>
      <w:r>
        <w:rPr>
          <w:rFonts w:ascii="Georgia" w:hAnsi="Georgia"/>
        </w:rPr>
        <w:t xml:space="preserve"> </w:t>
      </w:r>
      <w:hyperlink r:id="rId45" w:anchor="/document/99/9003299/XA00MCG2N5/" w:history="1">
        <w:r>
          <w:rPr>
            <w:rStyle w:val="a4"/>
            <w:rFonts w:ascii="Georgia" w:hAnsi="Georgia"/>
          </w:rPr>
          <w:t>статьей 32.2 Закона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 xml:space="preserve"> по обеспечению распространения в сети "Интернет" общероссийских обязательных общедосту</w:t>
      </w:r>
      <w:r>
        <w:rPr>
          <w:rFonts w:ascii="Georgia" w:hAnsi="Georgia"/>
        </w:rPr>
        <w:t>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(далее - уполномоченная организация по обеспечению распространения телек</w:t>
      </w:r>
      <w:r>
        <w:rPr>
          <w:rFonts w:ascii="Georgia" w:hAnsi="Georgia"/>
        </w:rPr>
        <w:t>аналов в сети "Интернет")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не вносить изменения в общероссийские обязательные общедоступные телеканалы и телеканалы, получившие право на осуществление эфирного цифрового наземного вещания с использованием позиций в мультиплексах на всей территории Росси</w:t>
      </w:r>
      <w:r>
        <w:rPr>
          <w:rFonts w:ascii="Georgia" w:hAnsi="Georgia"/>
        </w:rPr>
        <w:t xml:space="preserve">йской Федерации, доступ к которым предоставлен в соответствии с </w:t>
      </w:r>
      <w:hyperlink r:id="rId46" w:anchor="/document/99/578322792/XA00M4I2MN/" w:tgtFrame="_self" w:history="1">
        <w:r>
          <w:rPr>
            <w:rStyle w:val="a4"/>
            <w:rFonts w:ascii="Georgia" w:hAnsi="Georgia"/>
          </w:rPr>
          <w:t>пунктом 2 настоящей части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не допускать передачу и (или) предоставление доступа к общероссийски</w:t>
      </w:r>
      <w:r>
        <w:rPr>
          <w:rFonts w:ascii="Georgia" w:hAnsi="Georgia"/>
        </w:rPr>
        <w:t>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третьим лицам для дальнейшего распространения т</w:t>
      </w:r>
      <w:r>
        <w:rPr>
          <w:rFonts w:ascii="Georgia" w:hAnsi="Georgia"/>
        </w:rPr>
        <w:t>аких телеканалов в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не допускать взимание платы с пользователей сети "Интернет" за право просмотра общероссийских обязательных общедоступных телеканалов и телеканалов, получивших право на осуществление эфирного цифрового наземного вещани</w:t>
      </w:r>
      <w:r>
        <w:rPr>
          <w:rFonts w:ascii="Georgia" w:hAnsi="Georgia"/>
        </w:rPr>
        <w:t>я с использованием позиций в мультиплексах на всей территории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информировать пользователей сети "Интернет" о возможности просмотра общероссийских обязательных общедоступных телеканалов и телеканалов, получивших право на осуществлени</w:t>
      </w:r>
      <w:r>
        <w:rPr>
          <w:rFonts w:ascii="Georgia" w:hAnsi="Georgia"/>
        </w:rPr>
        <w:t>е эфирного цифрового наземного вещания с использованием позиций в мультиплексах на всей территории Российской Федерации, в порядке, установленном федеральным органом исполнительной власти, осуществляющим функции по контролю и надзору в сфере средств массов</w:t>
      </w:r>
      <w:r>
        <w:rPr>
          <w:rFonts w:ascii="Georgia" w:hAnsi="Georgia"/>
        </w:rPr>
        <w:t>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1.2. Владелец аудиовизуального сервиса обязан при распространении в сети "Интернет" общероссийских обязательных общедоступных телеканалов и телеканалов, получивших право на осуществле</w:t>
      </w:r>
      <w:r>
        <w:rPr>
          <w:rFonts w:ascii="Georgia" w:hAnsi="Georgia"/>
        </w:rPr>
        <w:t>ние эфирного цифрового наземного вещания с использованием позиций в мультиплексах на всей территории Российской Федерации, использовать программу для электронных вычислительных машин, соответствующую требованиям, указанным в</w:t>
      </w:r>
      <w:r>
        <w:rPr>
          <w:rFonts w:ascii="Georgia" w:hAnsi="Georgia"/>
        </w:rPr>
        <w:t xml:space="preserve"> </w:t>
      </w:r>
      <w:hyperlink r:id="rId47" w:anchor="/document/99/9003299/XA00MBS2N1/" w:history="1">
        <w:r>
          <w:rPr>
            <w:rStyle w:val="a4"/>
            <w:rFonts w:ascii="Georgia" w:hAnsi="Georgia"/>
          </w:rPr>
          <w:t>пункте 1 части тринадцатой статьи 32.2 Закона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 xml:space="preserve">, исключительное право на </w:t>
      </w:r>
      <w:r>
        <w:rPr>
          <w:rFonts w:ascii="Georgia" w:hAnsi="Georgia"/>
        </w:rPr>
        <w:lastRenderedPageBreak/>
        <w:t xml:space="preserve">которую принадлежит уполномоченной организации </w:t>
      </w:r>
      <w:r>
        <w:rPr>
          <w:rFonts w:ascii="Georgia" w:hAnsi="Georgia"/>
        </w:rPr>
        <w:t>по обеспечению распространения телеканалов в сети "Интернет", либо программу для электронных вычислительных машин, соответствующую указанным требованиям, исключительное право на которую принадлежит данному владельцу аудиовизуального сервиса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Федеральный</w:t>
      </w:r>
      <w:r>
        <w:rPr>
          <w:rFonts w:ascii="Georgia" w:hAnsi="Georgia"/>
        </w:rPr>
        <w:t xml:space="preserve">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аудиовизуальных сервисов. В целях обеспечения формирования реестра аудиов</w:t>
      </w:r>
      <w:r>
        <w:rPr>
          <w:rFonts w:ascii="Georgia" w:hAnsi="Georgia"/>
        </w:rPr>
        <w:t>изуальных сервисов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организует мониторинг информационных ресурсов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утв</w:t>
      </w:r>
      <w:r>
        <w:rPr>
          <w:rFonts w:ascii="Georgia" w:hAnsi="Georgia"/>
        </w:rPr>
        <w:t>ерждает методику определения количества пользователей информационных ресурсов в сутки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вправе запрашивать у владельца аудиовизуального сервиса и иных лиц информацию, необходимую для ведения такого реестра. Указанные лица обязаны предоставлять запрашивае</w:t>
      </w:r>
      <w:r>
        <w:rPr>
          <w:rFonts w:ascii="Georgia" w:hAnsi="Georgia"/>
        </w:rPr>
        <w:t>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</w:t>
      </w:r>
      <w:r>
        <w:rPr>
          <w:rFonts w:ascii="Georgia" w:hAnsi="Georgia"/>
        </w:rPr>
        <w:t>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случае обнаружения в сети "Интернет" информационного ресурса, который используется для формирования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</w:t>
      </w:r>
      <w:r>
        <w:rPr>
          <w:rFonts w:ascii="Georgia" w:hAnsi="Georgia"/>
        </w:rPr>
        <w:t xml:space="preserve">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</w:t>
      </w:r>
      <w:r>
        <w:rPr>
          <w:rFonts w:ascii="Georgia" w:hAnsi="Georgia"/>
        </w:rPr>
        <w:t>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</w:t>
      </w:r>
      <w:r>
        <w:rPr>
          <w:rFonts w:ascii="Georgia" w:hAnsi="Georgia"/>
        </w:rPr>
        <w:t>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признает информационный ресурс аудиовизуальным сервисом и включает его в реестр аудиовизуальных сервисов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определяет провайдера хостинга или иное обеспечивающее размещение </w:t>
      </w:r>
      <w:r>
        <w:rPr>
          <w:rFonts w:ascii="Georgia" w:hAnsi="Georgia"/>
        </w:rPr>
        <w:t>аудиовизуального сервиса в сети "Интернет" лицо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направляет провайдеру хостинга или указанному в </w:t>
      </w:r>
      <w:hyperlink r:id="rId48" w:anchor="/document/99/578322792/XA00MFC2NF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уведомление в электронном виде н</w:t>
      </w:r>
      <w:r>
        <w:rPr>
          <w:rFonts w:ascii="Georgia" w:hAnsi="Georgia"/>
        </w:rPr>
        <w:t>а русском и английском языках о необходимости предоставления данных, позволяющих идентифицировать владельца аудиовизуального сервиса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фиксирует дату и время направления указанного в </w:t>
      </w:r>
      <w:hyperlink r:id="rId49" w:anchor="/document/99/578322792/XA00M6G2MC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 xml:space="preserve"> уведомления провайдеру хостинга или указанному в </w:t>
      </w:r>
      <w:hyperlink r:id="rId50" w:anchor="/document/99/578322792/XA00MFC2NF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 В течение трех рабочих дней с момента получения уведомления, указанного в </w:t>
      </w:r>
      <w:hyperlink r:id="rId51" w:anchor="/document/99/578322792/XA00M6G2MC/" w:tgtFrame="_self" w:history="1">
        <w:r>
          <w:rPr>
            <w:rStyle w:val="a4"/>
            <w:rFonts w:ascii="Georgia" w:hAnsi="Georgia"/>
          </w:rPr>
          <w:t>пункте 3 части 3 настоящей статьи</w:t>
        </w:r>
      </w:hyperlink>
      <w:r>
        <w:rPr>
          <w:rFonts w:ascii="Georgia" w:hAnsi="Georgia"/>
        </w:rPr>
        <w:t xml:space="preserve">, провайдер хостинга или указанное в </w:t>
      </w:r>
      <w:hyperlink r:id="rId52" w:anchor="/document/99/578322792/XA00MFC2NF/" w:tgtFrame="_self" w:history="1">
        <w:r>
          <w:rPr>
            <w:rStyle w:val="a4"/>
            <w:rFonts w:ascii="Georgia" w:hAnsi="Georgia"/>
          </w:rPr>
          <w:t>пункте 2 ча</w:t>
        </w:r>
        <w:r>
          <w:rPr>
            <w:rStyle w:val="a4"/>
            <w:rFonts w:ascii="Georgia" w:hAnsi="Georgia"/>
          </w:rPr>
          <w:t>сти 3 настоящей статьи</w:t>
        </w:r>
      </w:hyperlink>
      <w:r>
        <w:rPr>
          <w:rFonts w:ascii="Georgia" w:hAnsi="Georgia"/>
        </w:rPr>
        <w:t xml:space="preserve"> лицо обязаны предоставить данные, позволяющие идентифицировать владельца аудиовизуального сервиса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После получения данных, указанных в </w:t>
      </w:r>
      <w:hyperlink r:id="rId53" w:anchor="/document/99/578322792/XA00M6G2MC/" w:tgtFrame="_self" w:history="1">
        <w:r>
          <w:rPr>
            <w:rStyle w:val="a4"/>
            <w:rFonts w:ascii="Georgia" w:hAnsi="Georgia"/>
          </w:rPr>
          <w:t>п</w:t>
        </w:r>
        <w:r>
          <w:rPr>
            <w:rStyle w:val="a4"/>
            <w:rFonts w:ascii="Georgia" w:hAnsi="Georgia"/>
          </w:rPr>
          <w:t>ункте 3 части 3 настоящей статьи</w:t>
        </w:r>
      </w:hyperlink>
      <w:r>
        <w:rPr>
          <w:rFonts w:ascii="Georgia" w:hAnsi="Georgia"/>
        </w:rPr>
        <w:t>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</w:t>
      </w:r>
      <w:r>
        <w:rPr>
          <w:rFonts w:ascii="Georgia" w:hAnsi="Georgia"/>
        </w:rPr>
        <w:t>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Владелец аудиовизуального сервиса, получивший указанное</w:t>
      </w:r>
      <w:r>
        <w:rPr>
          <w:rFonts w:ascii="Georgia" w:hAnsi="Georgia"/>
        </w:rPr>
        <w:t xml:space="preserve"> в </w:t>
      </w:r>
      <w:hyperlink r:id="rId54" w:anchor="/document/99/578322792/XA00M862ML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 xml:space="preserve"> уведомление, обязан в течение двух месяцев со дня его получения предоставить в федеральный орган исполнительной власти, осуществляющий</w:t>
      </w:r>
      <w:r>
        <w:rPr>
          <w:rFonts w:ascii="Georgia" w:hAnsi="Georgia"/>
        </w:rPr>
        <w:t xml:space="preserve">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</w:t>
      </w:r>
      <w:hyperlink r:id="rId55" w:anchor="/document/99/578322792/XA00MBG2N9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</w:t>
      </w:r>
      <w:r>
        <w:rPr>
          <w:rFonts w:ascii="Georgia" w:hAnsi="Georgia"/>
        </w:rPr>
        <w:t xml:space="preserve">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</w:t>
      </w:r>
      <w:r>
        <w:rPr>
          <w:rFonts w:ascii="Georgia" w:hAnsi="Georgia"/>
        </w:rPr>
        <w:t>двадцати процентов, иностранный гражданин, лицо без гражданства, гражданин Российской Федерации, имеющий гражданство другого государства, их аффилированные лица, в совокупности или каждый в отдельности владеющие информационным ресурсом, который используетс</w:t>
      </w:r>
      <w:r>
        <w:rPr>
          <w:rFonts w:ascii="Georgia" w:hAnsi="Georgia"/>
        </w:rPr>
        <w:t>я для распространения в сети "Интернет"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</w:t>
      </w:r>
      <w:r>
        <w:rPr>
          <w:rFonts w:ascii="Georgia" w:hAnsi="Georgia"/>
        </w:rPr>
        <w:t xml:space="preserve">, вправе осуществлять владение, управление либо контроль прямо или косвенно в отношении более чем двадцати процентов долей (акций) в уставном капитале владельца аудиовизуального сервиса при условии согласования указанных владения, управления либо контроля </w:t>
      </w:r>
      <w:r>
        <w:rPr>
          <w:rFonts w:ascii="Georgia" w:hAnsi="Georgia"/>
        </w:rPr>
        <w:t>с правительственной комиссией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Правительственная комиссия принимает решение о согласовании владения, управления либо контроля, указанных в </w:t>
      </w:r>
      <w:hyperlink r:id="rId56" w:anchor="/document/99/578322792/XA00MBG2N9/" w:tgtFrame="_self" w:history="1">
        <w:r>
          <w:rPr>
            <w:rStyle w:val="a4"/>
            <w:rFonts w:ascii="Georgia" w:hAnsi="Georgia"/>
          </w:rPr>
          <w:t>части 7 настоящей ст</w:t>
        </w:r>
        <w:r>
          <w:rPr>
            <w:rStyle w:val="a4"/>
            <w:rFonts w:ascii="Georgia" w:hAnsi="Georgia"/>
          </w:rPr>
          <w:t>атьи</w:t>
        </w:r>
      </w:hyperlink>
      <w:r>
        <w:rPr>
          <w:rFonts w:ascii="Georgia" w:hAnsi="Georgia"/>
        </w:rPr>
        <w:t>, при условии, что такие владение,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Положение о правительственной комиссии, ее состав и поряд</w:t>
      </w:r>
      <w:r>
        <w:rPr>
          <w:rFonts w:ascii="Georgia" w:hAnsi="Georgia"/>
        </w:rPr>
        <w:t>ок принятия ею решений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10. Положения </w:t>
      </w:r>
      <w:hyperlink r:id="rId57" w:anchor="/document/99/578322792/XA00MBG2N9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 xml:space="preserve"> не распространяются на хозяйственные общества, име</w:t>
      </w:r>
      <w:r>
        <w:rPr>
          <w:rFonts w:ascii="Georgia" w:hAnsi="Georgia"/>
        </w:rPr>
        <w:t>ющие стратегическое значение для обеспечения обороны страны и безопасности государства и осуществляющие деятельность, указанную в</w:t>
      </w:r>
      <w:r>
        <w:rPr>
          <w:rFonts w:ascii="Georgia" w:hAnsi="Georgia"/>
        </w:rPr>
        <w:t xml:space="preserve"> </w:t>
      </w:r>
      <w:hyperlink r:id="rId58" w:anchor="/document/99/902099385/XA00MAK2NA/" w:history="1">
        <w:r>
          <w:rPr>
            <w:rStyle w:val="a4"/>
            <w:rFonts w:ascii="Georgia" w:hAnsi="Georgia"/>
          </w:rPr>
          <w:t>пунктах 11</w:t>
        </w:r>
      </w:hyperlink>
      <w:r>
        <w:rPr>
          <w:rFonts w:ascii="Georgia" w:hAnsi="Georgia"/>
        </w:rPr>
        <w:t>-</w:t>
      </w:r>
      <w:hyperlink r:id="rId59" w:anchor="/document/99/902099385/XA00M2S2MD/" w:history="1">
        <w:r>
          <w:rPr>
            <w:rStyle w:val="a4"/>
            <w:rFonts w:ascii="Georgia" w:hAnsi="Georgia"/>
          </w:rPr>
          <w:t>14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0" w:anchor="/document/99/902099385/XA00M502MN/" w:history="1">
        <w:r>
          <w:rPr>
            <w:rStyle w:val="a4"/>
            <w:rFonts w:ascii="Georgia" w:hAnsi="Georgia"/>
          </w:rPr>
          <w:t>34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1" w:anchor="/document/99/902099385/XA00MBI2ND/" w:history="1">
        <w:r>
          <w:rPr>
            <w:rStyle w:val="a4"/>
            <w:rFonts w:ascii="Georgia" w:hAnsi="Georgia"/>
          </w:rPr>
          <w:t>37 статьи 6 Федерального закона</w:t>
        </w:r>
        <w:r>
          <w:rPr>
            <w:rStyle w:val="a4"/>
            <w:rFonts w:ascii="Georgia" w:hAnsi="Georgia"/>
          </w:rPr>
          <w:t xml:space="preserve"> от 29 апреля 2008 года № 57-ФЗ "О порядке осуществления иностранных инвестиций в хозяйственные общества, </w:t>
        </w:r>
        <w:r>
          <w:rPr>
            <w:rStyle w:val="a4"/>
            <w:rFonts w:ascii="Georgia" w:hAnsi="Georgia"/>
          </w:rPr>
          <w:lastRenderedPageBreak/>
          <w:t>имеющие стратегическое значение для обеспечения обороны страны и безопасности государства"</w:t>
        </w:r>
      </w:hyperlink>
      <w:r>
        <w:rPr>
          <w:rFonts w:ascii="Georgia" w:hAnsi="Georgia"/>
        </w:rPr>
        <w:t>, и (или) лиц, входящих с такими хозяйственными обществами в</w:t>
      </w:r>
      <w:r>
        <w:rPr>
          <w:rFonts w:ascii="Georgia" w:hAnsi="Georgia"/>
        </w:rPr>
        <w:t xml:space="preserve"> одну группу лиц, в части соблюдения требований об ограничении владения, управления либо контроля в отношении владельца аудиовизуального сервиса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11. Перечень документов, свидетельствующих о соблюдении владельцем аудиовизуального сервиса требований </w:t>
      </w:r>
      <w:hyperlink r:id="rId62" w:anchor="/document/99/578322792/XA00MBG2N9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а также форма и порядок направления в федеральный орган исполнительной власти, осуществляющий функции по контролю и надзору в сфере средств мас</w:t>
      </w:r>
      <w:r>
        <w:rPr>
          <w:rFonts w:ascii="Georgia" w:hAnsi="Georgia"/>
        </w:rPr>
        <w:t>совой информации, массовых коммуникаций, информационных технологий и связи, таких документов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12. В случае, если доступ к аудиовизуальному сервису на протяжении трех месяцев составляет в течение суток менее </w:t>
      </w:r>
      <w:r>
        <w:rPr>
          <w:rFonts w:ascii="Georgia" w:hAnsi="Georgia"/>
        </w:rPr>
        <w:t>ста тысяч пользователей сети "Интернет", данный аудиовизуальный сервис по заявлению его владельца исключается из реестра аудиовизуальных сервисов, о чем владельцу аудиовизуального сервиса направляется соответствующее уведомление. Данный аудиовизуальный сер</w:t>
      </w:r>
      <w:r>
        <w:rPr>
          <w:rFonts w:ascii="Georgia" w:hAnsi="Georgia"/>
        </w:rPr>
        <w:t>вис может быть исключен из реестра аудиовизуальных сервисов при отсутствии заявления его владельца, если доступ к данному аудиовизуальному сервису на протяжении шести месяцев составляет в течение суток менее ста тысяч пользователей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13. Фед</w:t>
      </w:r>
      <w:r>
        <w:rPr>
          <w:rFonts w:ascii="Georgia" w:hAnsi="Georgia"/>
        </w:rPr>
        <w:t>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</w:t>
      </w:r>
      <w:r>
        <w:rPr>
          <w:rFonts w:ascii="Georgia" w:hAnsi="Georgia"/>
        </w:rPr>
        <w:t xml:space="preserve">нению выявленных нарушений законодательства Российской Федерации в случае неисполнения им требований, предусмотренных </w:t>
      </w:r>
      <w:hyperlink r:id="rId63" w:anchor="/document/99/578322792/XA00ROA2P2/" w:tgtFrame="_self" w:history="1">
        <w:r>
          <w:rPr>
            <w:rStyle w:val="a4"/>
            <w:rFonts w:ascii="Georgia" w:hAnsi="Georgia"/>
          </w:rPr>
          <w:t>частями 1.1</w:t>
        </w:r>
      </w:hyperlink>
      <w:r>
        <w:rPr>
          <w:rFonts w:ascii="Georgia" w:hAnsi="Georgia"/>
        </w:rPr>
        <w:t xml:space="preserve"> и (или) </w:t>
      </w:r>
      <w:hyperlink r:id="rId64" w:anchor="/document/99/578322792/XA00RNM2OU/" w:tgtFrame="_self" w:history="1">
        <w:r>
          <w:rPr>
            <w:rStyle w:val="a4"/>
            <w:rFonts w:ascii="Georgia" w:hAnsi="Georgia"/>
          </w:rPr>
          <w:t>1.2 настоящей статьи</w:t>
        </w:r>
      </w:hyperlink>
      <w:r>
        <w:rPr>
          <w:rFonts w:ascii="Georgia" w:hAnsi="Georgia"/>
        </w:rPr>
        <w:t>, или обнаружения на аудиовизуальном сервисе информации, распространяемой с нарушением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14. Федеральный орган исполнительной вла</w:t>
      </w:r>
      <w:r>
        <w:rPr>
          <w:rFonts w:ascii="Georgia" w:hAnsi="Georgia"/>
        </w:rPr>
        <w:t>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аудиовизуальному сервису в случае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неисполнения владельцем аудиовизуального сервиса требований, предусмотренных </w:t>
      </w:r>
      <w:hyperlink r:id="rId65" w:anchor="/document/99/578322792/XA00M8O2MO/" w:tgtFrame="_self" w:history="1">
        <w:r>
          <w:rPr>
            <w:rStyle w:val="a4"/>
            <w:rFonts w:ascii="Georgia" w:hAnsi="Georgia"/>
          </w:rPr>
          <w:t>частями 6</w:t>
        </w:r>
      </w:hyperlink>
      <w:r>
        <w:rPr>
          <w:rFonts w:ascii="Georgia" w:hAnsi="Georgia"/>
        </w:rPr>
        <w:t xml:space="preserve"> и </w:t>
      </w:r>
      <w:hyperlink r:id="rId66" w:anchor="/document/99/578322792/XA00MBG2N9/" w:tgtFrame="_self" w:history="1">
        <w:r>
          <w:rPr>
            <w:rStyle w:val="a4"/>
            <w:rFonts w:ascii="Georgia" w:hAnsi="Georgia"/>
          </w:rPr>
          <w:t>7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15. На основании вступившего в законную силу решения суда до исполнения владельцем аудиовизуального сервиса требований, предусмотренных </w:t>
      </w:r>
      <w:hyperlink r:id="rId67" w:anchor="/document/99/578322792/XA00M8O2MO/" w:tgtFrame="_self" w:history="1">
        <w:r>
          <w:rPr>
            <w:rStyle w:val="a4"/>
            <w:rFonts w:ascii="Georgia" w:hAnsi="Georgia"/>
          </w:rPr>
          <w:t>частями 6</w:t>
        </w:r>
      </w:hyperlink>
      <w:r>
        <w:rPr>
          <w:rFonts w:ascii="Georgia" w:hAnsi="Georgia"/>
        </w:rPr>
        <w:t xml:space="preserve"> и </w:t>
      </w:r>
      <w:hyperlink r:id="rId68" w:anchor="/document/99/578322792/XA00MBG2N9/" w:tgtFrame="_self" w:history="1">
        <w:r>
          <w:rPr>
            <w:rStyle w:val="a4"/>
            <w:rFonts w:ascii="Georgia" w:hAnsi="Georgia"/>
          </w:rPr>
          <w:t>7 настоящей статьи</w:t>
        </w:r>
      </w:hyperlink>
      <w:r>
        <w:rPr>
          <w:rFonts w:ascii="Georgia" w:hAnsi="Georgia"/>
        </w:rPr>
        <w:t>, доступ к аудиовизуальному сервису ограничивается оператором связи, оказывающим услуги по предоставлению доступа к сети "Интернет",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69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</w:t>
      </w:r>
      <w:r>
        <w:rPr>
          <w:rFonts w:ascii="Georgia" w:hAnsi="Georgia"/>
        </w:rPr>
        <w:t xml:space="preserve">оммуникаций, информационных технологий и связи, с оператором связи, </w:t>
      </w:r>
      <w:r>
        <w:rPr>
          <w:rFonts w:ascii="Georgia" w:hAnsi="Georgia"/>
        </w:rPr>
        <w:lastRenderedPageBreak/>
        <w:t>владельцем аудиовизуального сервиса,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</w:t>
      </w:r>
      <w:r>
        <w:rPr>
          <w:rFonts w:ascii="Georgia" w:hAnsi="Georgia"/>
        </w:rPr>
        <w:t>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16. Не являются аудиовизуальными сервисами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информационные ресурсы, которые зарегистрированы в соответствии с</w:t>
      </w:r>
      <w:r>
        <w:rPr>
          <w:rFonts w:ascii="Georgia" w:hAnsi="Georgia"/>
        </w:rPr>
        <w:t xml:space="preserve"> </w:t>
      </w:r>
      <w:hyperlink r:id="rId70" w:anchor="/document/99/9003299/" w:history="1">
        <w:r>
          <w:rPr>
            <w:rStyle w:val="a4"/>
            <w:rFonts w:ascii="Georgia" w:hAnsi="Georgia"/>
          </w:rPr>
          <w:t>Законом Российской Федерации от 27 декабря 1991</w:t>
        </w:r>
        <w:r>
          <w:rPr>
            <w:rStyle w:val="a4"/>
            <w:rFonts w:ascii="Georgia" w:hAnsi="Georgia"/>
          </w:rPr>
          <w:t xml:space="preserve"> года № 2124-1 "О средствах массовой информации"</w:t>
        </w:r>
      </w:hyperlink>
      <w:r>
        <w:rPr>
          <w:rFonts w:ascii="Georgia" w:hAnsi="Georgia"/>
        </w:rPr>
        <w:t xml:space="preserve"> в качестве сетевых изданий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поисковые системы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информационные ресурсы, на которых аудиовизуальные произведения размещаются преимущественно пользователями сети "Интернет". Порядок и критерии определения</w:t>
      </w:r>
      <w:r>
        <w:rPr>
          <w:rFonts w:ascii="Georgia" w:hAnsi="Georgia"/>
        </w:rPr>
        <w:t xml:space="preserve"> таких информационных ресурсов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17. Нарушение владельцем ауди</w:t>
      </w:r>
      <w:r>
        <w:rPr>
          <w:rFonts w:ascii="Georgia" w:hAnsi="Georgia"/>
        </w:rPr>
        <w:t>овизуального сервиса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11198818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10.6.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распространения информации в социальных сетя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Владеле</w:t>
      </w:r>
      <w:r>
        <w:rPr>
          <w:rFonts w:ascii="Georgia" w:hAnsi="Georgia"/>
        </w:rPr>
        <w:t>ц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</w:t>
      </w:r>
      <w:r>
        <w:rPr>
          <w:rFonts w:ascii="Georgia" w:hAnsi="Georgia"/>
        </w:rPr>
        <w:t>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</w:t>
      </w:r>
      <w:r>
        <w:rPr>
          <w:rFonts w:ascii="Georgia" w:hAnsi="Georgia"/>
        </w:rPr>
        <w:t xml:space="preserve">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 (далее - владелец социаль</w:t>
      </w:r>
      <w:r>
        <w:rPr>
          <w:rFonts w:ascii="Georgia" w:hAnsi="Georgia"/>
        </w:rPr>
        <w:t>ной сети), обязан соблюдать требования законодательства Российской Федерации, в частности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</w:t>
      </w:r>
      <w:r>
        <w:rPr>
          <w:rFonts w:ascii="Georgia" w:hAnsi="Georgia"/>
        </w:rPr>
        <w:t xml:space="preserve">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</w:t>
      </w:r>
      <w:r>
        <w:rPr>
          <w:rFonts w:ascii="Georgia" w:hAnsi="Georgia"/>
        </w:rPr>
        <w:t xml:space="preserve">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</w:t>
      </w:r>
      <w:r>
        <w:rPr>
          <w:rFonts w:ascii="Georgia" w:hAnsi="Georgia"/>
        </w:rPr>
        <w:t xml:space="preserve">пятисот тысяч пользователей сети "Интернет", находящихся на территории Российской Федерации (далее - социальная сеть),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r>
        <w:rPr>
          <w:rFonts w:ascii="Georgia" w:hAnsi="Georgia"/>
        </w:rPr>
        <w:t xml:space="preserve">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</w:t>
      </w:r>
      <w:r>
        <w:rPr>
          <w:rFonts w:ascii="Georgia" w:hAnsi="Georgia"/>
        </w:rPr>
        <w:lastRenderedPageBreak/>
        <w:t>порнографию, культ насилия и жестокос</w:t>
      </w:r>
      <w:r>
        <w:rPr>
          <w:rFonts w:ascii="Georgia" w:hAnsi="Georgia"/>
        </w:rPr>
        <w:t>ти, и материалов, содержащих нецензурную брань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</w:t>
      </w:r>
      <w:r>
        <w:rPr>
          <w:rFonts w:ascii="Georgia" w:hAnsi="Georgia"/>
        </w:rPr>
        <w:t>сии, места жительства и работы, а также в связи с их политическими убеждениями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соблюдать права </w:t>
      </w:r>
      <w:r>
        <w:rPr>
          <w:rFonts w:ascii="Georgia" w:hAnsi="Georgia"/>
        </w:rPr>
        <w:t>и законные интересы граждан и организаций, в том числе честь, достоинство и деловую репутацию граждан, деловую репутацию организаций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осуществлять мониторинг социальной сети в целях выявления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а) материалов с порнографическими изображениями несовершенно</w:t>
      </w:r>
      <w:r>
        <w:rPr>
          <w:rFonts w:ascii="Georgia" w:hAnsi="Georgia"/>
        </w:rPr>
        <w:t>летних и (или) объявлений о привлечении несовершеннолетних в качестве исполнителей для участия в зрелищных мероприятиях порнографического характера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б) информации о способах, методах разработки, изготовления и использования наркотических средств, психотроп</w:t>
      </w:r>
      <w:r>
        <w:rPr>
          <w:rFonts w:ascii="Georgia" w:hAnsi="Georgia"/>
        </w:rPr>
        <w:t>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в) информации о способах совершения самоубийства, а также призывов к совершению самоубийства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г) информации, нарушающей требования</w:t>
      </w:r>
      <w:r>
        <w:rPr>
          <w:rFonts w:ascii="Georgia" w:hAnsi="Georgia"/>
        </w:rPr>
        <w:t xml:space="preserve"> </w:t>
      </w:r>
      <w:hyperlink r:id="rId71" w:anchor="/document/99/902021716/XA00M1S2LR/" w:history="1">
        <w:r>
          <w:rPr>
            <w:rStyle w:val="a4"/>
            <w:rFonts w:ascii="Georgia" w:hAnsi="Georgia"/>
          </w:rPr>
          <w:t>Федерального закона от 29 декабря 2006 года № 244-ФЗ "О государственном регулировании деятельности по организации и проведению азартны</w:t>
        </w:r>
        <w:r>
          <w:rPr>
            <w:rStyle w:val="a4"/>
            <w:rFonts w:ascii="Georgia" w:hAnsi="Georgia"/>
          </w:rPr>
          <w:t>х игр и о внесении изменений в некоторые законодательные акты Российской Федерации"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2" w:anchor="/document/99/901879495/XA00M1S2LR/" w:history="1">
        <w:r>
          <w:rPr>
            <w:rStyle w:val="a4"/>
            <w:rFonts w:ascii="Georgia" w:hAnsi="Georgia"/>
          </w:rPr>
          <w:t>Федерального закона от 11 ноября 2003 года № 138-ФЗ "О лотереях"</w:t>
        </w:r>
      </w:hyperlink>
      <w:r>
        <w:rPr>
          <w:rFonts w:ascii="Georgia" w:hAnsi="Georgia"/>
        </w:rPr>
        <w:t xml:space="preserve"> о запрете деятельности</w:t>
      </w:r>
      <w:r>
        <w:rPr>
          <w:rFonts w:ascii="Georgia" w:hAnsi="Georgia"/>
        </w:rPr>
        <w:t xml:space="preserve"> по организации и проведению азартных игр и лотерей с использованием сети "Интернет" и иных средств связи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д) информации, содержащей предложения о розничной продаже дистанционным способом алкогольной продукции, и (или) спиртосодержащей пищевой продукции, и</w:t>
      </w:r>
      <w:r>
        <w:rPr>
          <w:rFonts w:ascii="Georgia" w:hAnsi="Georgia"/>
        </w:rPr>
        <w:t xml:space="preserve">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</w:t>
      </w:r>
      <w:r>
        <w:rPr>
          <w:rFonts w:ascii="Georgia" w:hAnsi="Georgia"/>
        </w:rPr>
        <w:t>об ограничении потребления (распития) алкогольной продукции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е)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</w:t>
      </w:r>
      <w:r>
        <w:rPr>
          <w:rFonts w:ascii="Georgia" w:hAnsi="Georgia"/>
        </w:rPr>
        <w:t>оровья иных лиц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ж)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</w:t>
      </w:r>
      <w:r>
        <w:rPr>
          <w:rFonts w:ascii="Georgia" w:hAnsi="Georgia"/>
        </w:rPr>
        <w:t xml:space="preserve"> </w:t>
      </w:r>
      <w:hyperlink r:id="rId73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или органам, осуществляющим государственную власть в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з) информации, содержащей призывы к массовым беспорядкам, осуществлению экстремистской деятель</w:t>
      </w:r>
      <w:r>
        <w:rPr>
          <w:rFonts w:ascii="Georgia" w:hAnsi="Georgia"/>
        </w:rPr>
        <w:t>ности, участию в массовых (публичных) мероприятиях, проводимых с нарушением установленного порядка,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</w:t>
      </w:r>
      <w:r>
        <w:rPr>
          <w:rFonts w:ascii="Georgia" w:hAnsi="Georgia"/>
        </w:rPr>
        <w:t>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</w:t>
      </w:r>
      <w:r>
        <w:rPr>
          <w:rFonts w:ascii="Georgia" w:hAnsi="Georgia"/>
        </w:rPr>
        <w:t>редитных организаций, объектов энергетики, промышленности или связи,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</w:t>
      </w:r>
      <w:r>
        <w:rPr>
          <w:rFonts w:ascii="Georgia" w:hAnsi="Georgia"/>
        </w:rPr>
        <w:t xml:space="preserve"> </w:t>
      </w:r>
      <w:hyperlink r:id="rId74" w:anchor="/document/99/902389496/" w:history="1">
        <w:r>
          <w:rPr>
            <w:rStyle w:val="a4"/>
            <w:rFonts w:ascii="Georgia" w:hAnsi="Georgia"/>
          </w:rPr>
          <w:t>Федеральным законом от 28 декабря 2012 года № 272-ФЗ "О мерах воздействия на лиц, причастных к нарушениям основополагающих прав и свобод человека, прав и свобод граждан Российской Федера</w:t>
        </w:r>
        <w:r>
          <w:rPr>
            <w:rStyle w:val="a4"/>
            <w:rFonts w:ascii="Georgia" w:hAnsi="Georgia"/>
          </w:rPr>
          <w:t>ции"</w:t>
        </w:r>
      </w:hyperlink>
      <w:r>
        <w:rPr>
          <w:rFonts w:ascii="Georgia" w:hAnsi="Georgia"/>
        </w:rPr>
        <w:t>, сведений, позволяющих получить доступ к указанным информации или материалам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</w:t>
      </w:r>
      <w:r>
        <w:rPr>
          <w:rFonts w:ascii="Georgia" w:hAnsi="Georgia"/>
        </w:rPr>
        <w:t>ля юридического лица), а также электронную форму для направления обращений о распространяемой с нарушением закона информации, требования к которой устанавливаются федеральным органом исполнительной власти, осуществляющим функции по контролю и надзору в сфе</w:t>
      </w:r>
      <w:r>
        <w:rPr>
          <w:rFonts w:ascii="Georgia" w:hAnsi="Georgia"/>
        </w:rPr>
        <w:t>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7) ежегодно размещать отчет о результатах рассмотрения обращений, поданных с использованием указанной в </w:t>
      </w:r>
      <w:hyperlink r:id="rId75" w:anchor="/document/99/578322792/XA00M8Q2N6/" w:tgtFrame="_self" w:history="1">
        <w:r>
          <w:rPr>
            <w:rStyle w:val="a4"/>
            <w:rFonts w:ascii="Georgia" w:hAnsi="Georgia"/>
          </w:rPr>
          <w:t>пункте 6 настоящей части</w:t>
        </w:r>
      </w:hyperlink>
      <w:r>
        <w:rPr>
          <w:rFonts w:ascii="Georgia" w:hAnsi="Georgia"/>
        </w:rPr>
        <w:t xml:space="preserve"> электронной формы, а также о результатах мониторинга, осуществляемого в соответствии с </w:t>
      </w:r>
      <w:hyperlink r:id="rId76" w:anchor="/document/99/578322792/XA00M702MJ/" w:tgtFrame="_self" w:history="1">
        <w:r>
          <w:rPr>
            <w:rStyle w:val="a4"/>
            <w:rFonts w:ascii="Georgia" w:hAnsi="Georgia"/>
          </w:rPr>
          <w:t>пунктом 5 настояще</w:t>
        </w:r>
        <w:r>
          <w:rPr>
            <w:rStyle w:val="a4"/>
            <w:rFonts w:ascii="Georgia" w:hAnsi="Georgia"/>
          </w:rPr>
          <w:t>й части</w:t>
        </w:r>
      </w:hyperlink>
      <w:r>
        <w:rPr>
          <w:rFonts w:ascii="Georgia" w:hAnsi="Georgia"/>
        </w:rPr>
        <w:t>. Требования к форме, составу и размещению данного отчета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</w:t>
      </w:r>
      <w:r>
        <w:rPr>
          <w:rFonts w:ascii="Georgia" w:hAnsi="Georgia"/>
        </w:rPr>
        <w:t xml:space="preserve"> связи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8) разместить в социальной сети документ, устанавливающий правила использования социальной сети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9) в случае внесения изменений в правила использования социальной сети в течение трех дней со дня внесения таких изменений информировать об этом пользо</w:t>
      </w:r>
      <w:r>
        <w:rPr>
          <w:rFonts w:ascii="Georgia" w:hAnsi="Georgia"/>
        </w:rPr>
        <w:t>вателей социальной сети путем направления каждому из них уведомления об этом с описанием внесенных изменений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10) установить одну из предлагаемых федеральным органом исполнительной власти, осуществляющим функции по контролю и надзору в сфере средств массов</w:t>
      </w:r>
      <w:r>
        <w:rPr>
          <w:rFonts w:ascii="Georgia" w:hAnsi="Georgia"/>
        </w:rPr>
        <w:t>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11) уведомлять пользователя социальной сети о принятых мерах по ограничению доступа к его информации в соответствии с </w:t>
      </w:r>
      <w:hyperlink r:id="rId77" w:anchor="/document/99/578322792/XA00M702MJ/" w:tgtFrame="_self" w:history="1">
        <w:r>
          <w:rPr>
            <w:rStyle w:val="a4"/>
            <w:rFonts w:ascii="Georgia" w:hAnsi="Georgia"/>
          </w:rPr>
          <w:t>пунктом 5 настоящей части</w:t>
        </w:r>
      </w:hyperlink>
      <w:r>
        <w:rPr>
          <w:rFonts w:ascii="Georgia" w:hAnsi="Georgia"/>
        </w:rPr>
        <w:t>, а также об основа</w:t>
      </w:r>
      <w:r>
        <w:rPr>
          <w:rFonts w:ascii="Georgia" w:hAnsi="Georgia"/>
        </w:rPr>
        <w:t>ниях такого ограничения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Правила использования социальной сети должны содержать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1) не противоречащие законодательству Российской Федерации требования к распространению в социальной сети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права и обязанности пользователей социальной сети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права и обязанности владельца социальной сети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порядок рассмотрения обращений пользователей социальной сети, обеспечивающий их рассмотрение в срок, не превышающий 30 календарных дней со дня их поступления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порядок осуществления мониторинга социаль</w:t>
      </w:r>
      <w:r>
        <w:rPr>
          <w:rFonts w:ascii="Georgia" w:hAnsi="Georgia"/>
        </w:rPr>
        <w:t xml:space="preserve">ной сети в целях выявления информации, указанной в </w:t>
      </w:r>
      <w:hyperlink r:id="rId78" w:anchor="/document/99/578322792/XA00M702MJ/" w:tgtFrame="_self" w:history="1">
        <w:r>
          <w:rPr>
            <w:rStyle w:val="a4"/>
            <w:rFonts w:ascii="Georgia" w:hAnsi="Georgia"/>
          </w:rPr>
          <w:t>пункте 5 части 1 настоящей статьи</w:t>
        </w:r>
      </w:hyperlink>
      <w:r>
        <w:rPr>
          <w:rFonts w:ascii="Georgia" w:hAnsi="Georgia"/>
        </w:rPr>
        <w:t>, а также рассмотрения обращений о выявлении такой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Правила испо</w:t>
      </w:r>
      <w:r>
        <w:rPr>
          <w:rFonts w:ascii="Georgia" w:hAnsi="Georgia"/>
        </w:rPr>
        <w:t>льзования социальной сети должны быть размещены в социальной сети на русском языке. Владелец социальной сети должен обеспечить беспрепятственный и безвозмездный доступ пользователей к правилам использования социальной сети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случае выявления информации</w:t>
      </w:r>
      <w:r>
        <w:rPr>
          <w:rFonts w:ascii="Georgia" w:hAnsi="Georgia"/>
        </w:rPr>
        <w:t xml:space="preserve">, указанной в </w:t>
      </w:r>
      <w:hyperlink r:id="rId79" w:anchor="/document/99/578322792/XA00M702MJ/" w:tgtFrame="_self" w:history="1">
        <w:r>
          <w:rPr>
            <w:rStyle w:val="a4"/>
            <w:rFonts w:ascii="Georgia" w:hAnsi="Georgia"/>
          </w:rPr>
          <w:t>пункте 5 части 1 настоящей статьи</w:t>
        </w:r>
      </w:hyperlink>
      <w:r>
        <w:rPr>
          <w:rFonts w:ascii="Georgia" w:hAnsi="Georgia"/>
        </w:rPr>
        <w:t xml:space="preserve">, при осуществлении мониторинга социальной сети или по результатам рассмотрения указанного в </w:t>
      </w:r>
      <w:hyperlink r:id="rId80" w:anchor="/document/99/578322792/XA00M8Q2N6/" w:tgtFrame="_self" w:history="1">
        <w:r>
          <w:rPr>
            <w:rStyle w:val="a4"/>
            <w:rFonts w:ascii="Georgia" w:hAnsi="Georgia"/>
          </w:rPr>
          <w:t>пункте 6 части 1 настоящей статьи</w:t>
        </w:r>
      </w:hyperlink>
      <w:r>
        <w:rPr>
          <w:rFonts w:ascii="Georgia" w:hAnsi="Georgia"/>
        </w:rPr>
        <w:t xml:space="preserve"> обращения, а также в случае выявления информации при осуществлении мониторинга социальной сети в соответствии с предписанием, предусмотренным </w:t>
      </w:r>
      <w:hyperlink r:id="rId81" w:anchor="/document/99/578322792/XA00M5E2MV/" w:tgtFrame="_self" w:history="1">
        <w:r>
          <w:rPr>
            <w:rStyle w:val="a4"/>
            <w:rFonts w:ascii="Georgia" w:hAnsi="Georgia"/>
          </w:rPr>
          <w:t>частью 18 настоящей статьи</w:t>
        </w:r>
      </w:hyperlink>
      <w:r>
        <w:rPr>
          <w:rFonts w:ascii="Georgia" w:hAnsi="Georgia"/>
        </w:rPr>
        <w:t xml:space="preserve">, владелец социальной сети обязан незамедлительно принять меры по ограничению доступа к ней, за исключением случая, предусмотренного </w:t>
      </w:r>
      <w:hyperlink r:id="rId82" w:anchor="/document/99/578322792/XA00MC42NN/" w:tgtFrame="_self" w:history="1">
        <w:r>
          <w:rPr>
            <w:rStyle w:val="a4"/>
            <w:rFonts w:ascii="Georgia" w:hAnsi="Georgia"/>
          </w:rPr>
          <w:t>частью 5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</w:t>
      </w:r>
      <w:hyperlink r:id="rId83" w:anchor="/document/99/578322792/XA00M8Q2N6/" w:tgtFrame="_self" w:history="1">
        <w:r>
          <w:rPr>
            <w:rStyle w:val="a4"/>
            <w:rFonts w:ascii="Georgia" w:hAnsi="Georgia"/>
          </w:rPr>
          <w:t>пункте 6 части 1 настоящей статьи</w:t>
        </w:r>
      </w:hyperlink>
      <w:r>
        <w:rPr>
          <w:rFonts w:ascii="Georgia" w:hAnsi="Georgia"/>
        </w:rPr>
        <w:t xml:space="preserve"> обращения, информации, указанной </w:t>
      </w:r>
      <w:hyperlink r:id="rId84" w:anchor="/document/99/578322792/XA00M702MJ/" w:tgtFrame="_self" w:history="1">
        <w:r>
          <w:rPr>
            <w:rStyle w:val="a4"/>
            <w:rFonts w:ascii="Georgia" w:hAnsi="Georgia"/>
          </w:rPr>
          <w:t>в пункте 5 части 1 настоящей статьи</w:t>
        </w:r>
      </w:hyperlink>
      <w:r>
        <w:rPr>
          <w:rFonts w:ascii="Georgia" w:hAnsi="Georgia"/>
        </w:rPr>
        <w:t>, он обязан не поздн</w:t>
      </w:r>
      <w:r>
        <w:rPr>
          <w:rFonts w:ascii="Georgia" w:hAnsi="Georgia"/>
        </w:rPr>
        <w:t>ее суток с момента выявления такой информации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направить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Критерии о</w:t>
      </w:r>
      <w:r>
        <w:rPr>
          <w:rFonts w:ascii="Georgia" w:hAnsi="Georgia"/>
        </w:rPr>
        <w:t>пределения направляемой в указанный орган информации, ее состав и порядок направления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</w:t>
      </w:r>
      <w:r>
        <w:rPr>
          <w:rFonts w:ascii="Georgia" w:hAnsi="Georgia"/>
        </w:rPr>
        <w:t>ационных технологий и связи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до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принятии мер по огр</w:t>
      </w:r>
      <w:r>
        <w:rPr>
          <w:rFonts w:ascii="Georgia" w:hAnsi="Georgia"/>
        </w:rPr>
        <w:t>аничению доступа к информации, предусмотренных настоящим Федеральным законом, или об отказе в принятии таких мер, принять меры по ограничению доступа к указанной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При поступлении от владельца социальной сети информации, направленной в соответ</w:t>
      </w:r>
      <w:r>
        <w:rPr>
          <w:rFonts w:ascii="Georgia" w:hAnsi="Georgia"/>
        </w:rPr>
        <w:t xml:space="preserve">ствии с </w:t>
      </w:r>
      <w:hyperlink r:id="rId85" w:anchor="/document/99/578322792/XA00MC42NN/" w:tgtFrame="_self" w:history="1">
        <w:r>
          <w:rPr>
            <w:rStyle w:val="a4"/>
            <w:rFonts w:ascii="Georgia" w:hAnsi="Georgia"/>
          </w:rPr>
          <w:t>частью 5 настоящей статьи</w:t>
        </w:r>
      </w:hyperlink>
      <w:r>
        <w:rPr>
          <w:rFonts w:ascii="Georgia" w:hAnsi="Georgia"/>
        </w:rPr>
        <w:t>, федеральный орган исполнительной власти, осуществляющий функции по контролю и надзору в сфере средств массовой информации, масс</w:t>
      </w:r>
      <w:r>
        <w:rPr>
          <w:rFonts w:ascii="Georgia" w:hAnsi="Georgia"/>
        </w:rPr>
        <w:t xml:space="preserve">овых коммуникаций, информационных технологий и связи, в течение 24 часов направляет ее по системе взаимодействия в </w:t>
      </w:r>
      <w:r>
        <w:rPr>
          <w:rFonts w:ascii="Georgia" w:hAnsi="Georgia"/>
        </w:rPr>
        <w:lastRenderedPageBreak/>
        <w:t xml:space="preserve">уполномоченные государственные органы для рассмотрения и принятия решений в соответствии с </w:t>
      </w:r>
      <w:hyperlink r:id="rId86" w:anchor="/document/99/578322792/XA00MCS2NS/" w:tgtFrame="_self" w:history="1">
        <w:r>
          <w:rPr>
            <w:rStyle w:val="a4"/>
            <w:rFonts w:ascii="Georgia" w:hAnsi="Georgia"/>
          </w:rPr>
          <w:t>пунктом 1 части 5 статьи 15.1</w:t>
        </w:r>
      </w:hyperlink>
      <w:r>
        <w:rPr>
          <w:rFonts w:ascii="Georgia" w:hAnsi="Georgia"/>
        </w:rPr>
        <w:t xml:space="preserve">, </w:t>
      </w:r>
      <w:hyperlink r:id="rId87" w:anchor="/document/99/578322792/XA00M2M2M1/" w:tgtFrame="_self" w:history="1">
        <w:r>
          <w:rPr>
            <w:rStyle w:val="a4"/>
            <w:rFonts w:ascii="Georgia" w:hAnsi="Georgia"/>
          </w:rPr>
          <w:t>частью 1 статьи 15.1-1</w:t>
        </w:r>
      </w:hyperlink>
      <w:r>
        <w:rPr>
          <w:rFonts w:ascii="Georgia" w:hAnsi="Georgia"/>
        </w:rPr>
        <w:t xml:space="preserve">, </w:t>
      </w:r>
      <w:hyperlink r:id="rId88" w:anchor="/document/99/578322792/XA00M622M9/" w:tgtFrame="_self" w:history="1">
        <w:r>
          <w:rPr>
            <w:rStyle w:val="a4"/>
            <w:rFonts w:ascii="Georgia" w:hAnsi="Georgia"/>
          </w:rPr>
          <w:t>частью 1 статьи 15.3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Порядок рассмотрения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</w:t>
      </w:r>
      <w:r>
        <w:rPr>
          <w:rFonts w:ascii="Georgia" w:hAnsi="Georgia"/>
        </w:rPr>
        <w:t xml:space="preserve">информационных технологий и связи, информации, указанной в </w:t>
      </w:r>
      <w:hyperlink r:id="rId89" w:anchor="/document/99/578322792/XA00M702MJ/" w:tgtFrame="_self" w:history="1">
        <w:r>
          <w:rPr>
            <w:rStyle w:val="a4"/>
            <w:rFonts w:ascii="Georgia" w:hAnsi="Georgia"/>
          </w:rPr>
          <w:t>пункте 1 части 5 настоящей статьи</w:t>
        </w:r>
      </w:hyperlink>
      <w:r>
        <w:rPr>
          <w:rFonts w:ascii="Georgia" w:hAnsi="Georgia"/>
        </w:rPr>
        <w:t>, а также порядок взаимодействия с уполномоченными государственными ор</w:t>
      </w:r>
      <w:r>
        <w:rPr>
          <w:rFonts w:ascii="Georgia" w:hAnsi="Georgia"/>
        </w:rPr>
        <w:t>ганами,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r:id="rId90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91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 xml:space="preserve">, вправе обратиться к владельцу социальной сети с жалобой на решение, предусмотренное </w:t>
      </w:r>
      <w:hyperlink r:id="rId92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93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. Владелец социальной сети обязан расс</w:t>
      </w:r>
      <w:r>
        <w:rPr>
          <w:rFonts w:ascii="Georgia" w:hAnsi="Georgia"/>
        </w:rPr>
        <w:t>мотреть такую жалобу и направить ответ пользователю социальной сети в течение трех дней со дня поступления такой жалобы. В случае несогласия с ответом владельца социальной сети, пользователь вправе обратиться с заявлением в федеральный орган исполнительной</w:t>
      </w:r>
      <w:r>
        <w:rPr>
          <w:rFonts w:ascii="Georgia" w:hAnsi="Georgia"/>
        </w:rPr>
        <w:t xml:space="preserve">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</w:t>
      </w:r>
      <w:r>
        <w:rPr>
          <w:rFonts w:ascii="Georgia" w:hAnsi="Georgia"/>
        </w:rPr>
        <w:t xml:space="preserve">етствии с </w:t>
      </w:r>
      <w:hyperlink r:id="rId94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95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Пользователь социально</w:t>
      </w:r>
      <w:r>
        <w:rPr>
          <w:rFonts w:ascii="Georgia" w:hAnsi="Georgia"/>
        </w:rPr>
        <w:t xml:space="preserve">й сети, в отношении информации которого приняты меры по ограничению доступа владельцем социальной сети в соответствии с </w:t>
      </w:r>
      <w:hyperlink r:id="rId96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97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, в случае несогласия с принятым решением вправе обратиться с заявлением в федеральный орган исполнительной власти, осуществляющий функции по контролю и надзору в сфере сред</w:t>
      </w:r>
      <w:r>
        <w:rPr>
          <w:rFonts w:ascii="Georgia" w:hAnsi="Georgia"/>
        </w:rPr>
        <w:t xml:space="preserve">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r:id="rId98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99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Федеральный орган исполнительной власти, осуществляющий функции по контролю и надзору в</w:t>
      </w:r>
      <w:r>
        <w:rPr>
          <w:rFonts w:ascii="Georgia" w:hAnsi="Georgia"/>
        </w:rPr>
        <w:t xml:space="preserve"> сфере средств массовой информации, массовых коммуникаций, информационных технологий и связи на основании обращения, указанного в </w:t>
      </w:r>
      <w:hyperlink r:id="rId100" w:anchor="/document/99/578322792/XA00M8I2MQ/" w:tgtFrame="_self" w:history="1">
        <w:r>
          <w:rPr>
            <w:rStyle w:val="a4"/>
            <w:rFonts w:ascii="Georgia" w:hAnsi="Georgia"/>
          </w:rPr>
          <w:t>части 8</w:t>
        </w:r>
      </w:hyperlink>
      <w:r>
        <w:rPr>
          <w:rFonts w:ascii="Georgia" w:hAnsi="Georgia"/>
        </w:rPr>
        <w:t xml:space="preserve"> или </w:t>
      </w:r>
      <w:hyperlink r:id="rId101" w:anchor="/document/99/578322792/XA00MA22N6/" w:tgtFrame="_self" w:history="1">
        <w:r>
          <w:rPr>
            <w:rStyle w:val="a4"/>
            <w:rFonts w:ascii="Georgia" w:hAnsi="Georgia"/>
          </w:rPr>
          <w:t>9 настоящей статьи</w:t>
        </w:r>
      </w:hyperlink>
      <w:r>
        <w:rPr>
          <w:rFonts w:ascii="Georgia" w:hAnsi="Georgia"/>
        </w:rPr>
        <w:t>, или при осуществлении мониторинга социальной сети может вынести требование владельцу социальной сети об отмене мер по ограничению доступа к ин</w:t>
      </w:r>
      <w:r>
        <w:rPr>
          <w:rFonts w:ascii="Georgia" w:hAnsi="Georgia"/>
        </w:rPr>
        <w:t xml:space="preserve">формации пользователя, принятых владельцем социальной сети в соответствии с </w:t>
      </w:r>
      <w:hyperlink r:id="rId102" w:anchor="/document/99/578322792/XA00MBI2NK/" w:tgtFrame="_self" w:history="1">
        <w:r>
          <w:rPr>
            <w:rStyle w:val="a4"/>
            <w:rFonts w:ascii="Georgia" w:hAnsi="Georgia"/>
          </w:rPr>
          <w:t>частью 4</w:t>
        </w:r>
      </w:hyperlink>
      <w:r>
        <w:rPr>
          <w:rFonts w:ascii="Georgia" w:hAnsi="Georgia"/>
        </w:rPr>
        <w:t xml:space="preserve"> или </w:t>
      </w:r>
      <w:hyperlink r:id="rId103" w:anchor="/document/99/578322792/XA00MC42NN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 xml:space="preserve">. Порядок и сроки рассмотрения обращений, указанных в </w:t>
      </w:r>
      <w:hyperlink r:id="rId104" w:anchor="/document/99/578322792/XA00M8I2MQ/" w:tgtFrame="_self" w:history="1">
        <w:r>
          <w:rPr>
            <w:rStyle w:val="a4"/>
            <w:rFonts w:ascii="Georgia" w:hAnsi="Georgia"/>
          </w:rPr>
          <w:t>частях 8</w:t>
        </w:r>
      </w:hyperlink>
      <w:r>
        <w:rPr>
          <w:rFonts w:ascii="Georgia" w:hAnsi="Georgia"/>
        </w:rPr>
        <w:t xml:space="preserve"> и </w:t>
      </w:r>
      <w:hyperlink r:id="rId105" w:anchor="/document/99/578322792/XA00MA22N6/" w:tgtFrame="_self" w:history="1">
        <w:r>
          <w:rPr>
            <w:rStyle w:val="a4"/>
            <w:rFonts w:ascii="Georgia" w:hAnsi="Georgia"/>
          </w:rPr>
          <w:t>9 настоящей статьи</w:t>
        </w:r>
      </w:hyperlink>
      <w:r>
        <w:rPr>
          <w:rFonts w:ascii="Georgia" w:hAnsi="Georgia"/>
        </w:rPr>
        <w:t>, а также порядок вынесения требования владельцу социальной сети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Федеральный орган исполнительной власти, осуществляющий функции по контролю и на</w:t>
      </w:r>
      <w:r>
        <w:rPr>
          <w:rFonts w:ascii="Georgia" w:hAnsi="Georgia"/>
        </w:rPr>
        <w:t>дзору в сфере средств массовой информации, массовых коммуникаций, информационных технологий и связи, ведет реестр социальных сетей. В целях обеспечения формирования реестра социальных сетей федеральный орган исполнительной власти, осуществляющий функции по</w:t>
      </w:r>
      <w:r>
        <w:rPr>
          <w:rFonts w:ascii="Georgia" w:hAnsi="Georgia"/>
        </w:rPr>
        <w:t xml:space="preserve">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организует мониторинг информационных ресурсов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2) утверждает методику определения количества пользователей информационного ресурса в сутки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вправе запрашивать у владельца социальной сети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</w:t>
      </w:r>
      <w:r>
        <w:rPr>
          <w:rFonts w:ascii="Georgia" w:hAnsi="Georgia"/>
        </w:rPr>
        <w:t>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12. В случае обнаружения в сети "Интернет" информационного ресурса, который предназначен </w:t>
      </w:r>
      <w:r>
        <w:rPr>
          <w:rFonts w:ascii="Georgia" w:hAnsi="Georgia"/>
        </w:rPr>
        <w:t>и (или) используется его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Федерации, дру</w:t>
      </w:r>
      <w:r>
        <w:rPr>
          <w:rFonts w:ascii="Georgia" w:hAnsi="Georgia"/>
        </w:rPr>
        <w:t>гих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пятисот тысяч пользо</w:t>
      </w:r>
      <w:r>
        <w:rPr>
          <w:rFonts w:ascii="Georgia" w:hAnsi="Georgia"/>
        </w:rPr>
        <w:t>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</w:t>
      </w:r>
      <w:r>
        <w:rPr>
          <w:rFonts w:ascii="Georgia" w:hAnsi="Georgia"/>
        </w:rPr>
        <w:t>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признает информационный ресурс в сети "Интернет" социальной сетью и включает его в реестр социальных сетей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определ</w:t>
      </w:r>
      <w:r>
        <w:rPr>
          <w:rFonts w:ascii="Georgia" w:hAnsi="Georgia"/>
        </w:rPr>
        <w:t>яет провайдера хостинга или иное обеспечивающее размещение социальной сети в сети "Интернет" лицо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направляет провайдеру хостинга или указанному в </w:t>
      </w:r>
      <w:hyperlink r:id="rId106" w:anchor="/document/99/578322792/XA00MAC2ND/" w:tgtFrame="_self" w:history="1">
        <w:r>
          <w:rPr>
            <w:rStyle w:val="a4"/>
            <w:rFonts w:ascii="Georgia" w:hAnsi="Georgia"/>
          </w:rPr>
          <w:t>пункте 2 нас</w:t>
        </w:r>
        <w:r>
          <w:rPr>
            <w:rStyle w:val="a4"/>
            <w:rFonts w:ascii="Georgia" w:hAnsi="Georgia"/>
          </w:rPr>
          <w:t>тоящей части</w:t>
        </w:r>
      </w:hyperlink>
      <w:r>
        <w:rPr>
          <w:rFonts w:ascii="Georgia" w:hAnsi="Georgia"/>
        </w:rPr>
        <w:t xml:space="preserve">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фиксирует дату и время направления указанного в </w:t>
      </w:r>
      <w:hyperlink r:id="rId107" w:anchor="/document/99/578322792/XA00MAU2NG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 xml:space="preserve"> уведомления провайдеру хостинга или указанному в </w:t>
      </w:r>
      <w:hyperlink r:id="rId108" w:anchor="/document/99/578322792/XA00MAC2ND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13. В течение трех рабочих дней с момента получения уведомления, указанного в </w:t>
      </w:r>
      <w:hyperlink r:id="rId109" w:anchor="/document/99/578322792/XA00MAU2NG/" w:tgtFrame="_self" w:history="1">
        <w:r>
          <w:rPr>
            <w:rStyle w:val="a4"/>
            <w:rFonts w:ascii="Georgia" w:hAnsi="Georgia"/>
          </w:rPr>
          <w:t>пункте 3 части 12 настоящей статьи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провайдер хостинга или указанное в </w:t>
      </w:r>
      <w:hyperlink r:id="rId110" w:anchor="/document/99/578322792/XA00MAU2NG/" w:tgtFrame="_self" w:history="1">
        <w:r>
          <w:rPr>
            <w:rStyle w:val="a4"/>
            <w:rFonts w:ascii="Georgia" w:hAnsi="Georgia"/>
          </w:rPr>
          <w:t>пункте 2 части 12 настоящей статьи</w:t>
        </w:r>
      </w:hyperlink>
      <w:r>
        <w:rPr>
          <w:rFonts w:ascii="Georgia" w:hAnsi="Georgia"/>
        </w:rPr>
        <w:t xml:space="preserve"> лицо обязаны предоставить данные, позволяющие идентифицировать владельца социальной сети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</w:t>
      </w:r>
      <w:r>
        <w:rPr>
          <w:rFonts w:ascii="Georgia" w:hAnsi="Georgia"/>
        </w:rPr>
        <w:t xml:space="preserve">. После получения данных, указанных в </w:t>
      </w:r>
      <w:hyperlink r:id="rId111" w:anchor="/document/99/578322792/XA00MAU2NG/" w:tgtFrame="_self" w:history="1">
        <w:r>
          <w:rPr>
            <w:rStyle w:val="a4"/>
            <w:rFonts w:ascii="Georgia" w:hAnsi="Georgia"/>
          </w:rPr>
          <w:t>пункте 3 части 12 настоящей статьи</w:t>
        </w:r>
      </w:hyperlink>
      <w:r>
        <w:rPr>
          <w:rFonts w:ascii="Georgia" w:hAnsi="Georgia"/>
        </w:rPr>
        <w:t xml:space="preserve">, федеральный орган исполнительной власти, осуществляющий функции по контролю и надзору в </w:t>
      </w:r>
      <w:r>
        <w:rPr>
          <w:rFonts w:ascii="Georgia" w:hAnsi="Georgia"/>
        </w:rPr>
        <w:t>сфере средств массовой информации, массовых коммуникаций, информационных технологий и связи,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</w:t>
      </w:r>
      <w:r>
        <w:rPr>
          <w:rFonts w:ascii="Georgia" w:hAnsi="Georgia"/>
        </w:rPr>
        <w:t>ой Федерации, применимых к данным информационным ресурсам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15.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</w:t>
      </w:r>
      <w:r>
        <w:rPr>
          <w:rFonts w:ascii="Georgia" w:hAnsi="Georgia"/>
        </w:rPr>
        <w:lastRenderedPageBreak/>
        <w:t>использования социальной сети в соответствие с требованиями настоящего Федерального закона и ознакомл</w:t>
      </w:r>
      <w:r>
        <w:rPr>
          <w:rFonts w:ascii="Georgia" w:hAnsi="Georgia"/>
        </w:rPr>
        <w:t>ение с указанными правилами пользователей своей социальной сети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16. В случае, если доступ к социальной сети на протяжении трех месяцев составляет в течение суток менее пятисот тысяч пользователей сети "Интернет", расположенных на территории Российской Фед</w:t>
      </w:r>
      <w:r>
        <w:rPr>
          <w:rFonts w:ascii="Georgia" w:hAnsi="Georgia"/>
        </w:rPr>
        <w:t>ерации, данная социальная сеть по заявлению ее владельца исключается из реестра социальных сетей, о чем владельцу социальной сети направляется соответствующее уведомление. Данная социальная сеть может быть исключена из реестра социальных сетей при отсутств</w:t>
      </w:r>
      <w:r>
        <w:rPr>
          <w:rFonts w:ascii="Georgia" w:hAnsi="Georgia"/>
        </w:rPr>
        <w:t>ии заявления ее владельца, если доступ к данной социальной сети на протяжении шести месяцев составляет в течение суток менее пятисот тысяч пользователей сети "Интернет", расположенных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17. Порядок взаимодействия федеральн</w:t>
      </w:r>
      <w:r>
        <w:rPr>
          <w:rFonts w:ascii="Georgia" w:hAnsi="Georgia"/>
        </w:rPr>
        <w:t>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социальных сетей устанавливается указанным федеральным органом испо</w:t>
      </w:r>
      <w:r>
        <w:rPr>
          <w:rFonts w:ascii="Georgia" w:hAnsi="Georgia"/>
        </w:rPr>
        <w:t>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</w:t>
      </w:r>
      <w:r>
        <w:rPr>
          <w:rFonts w:ascii="Georgia" w:hAnsi="Georgia"/>
        </w:rPr>
        <w:t>ие об осуществлении мониторинга социальной сети в целях выявления информации, схожей до степени смешения с информацией, меры по удалению которой владелец данной или иной социальной сети обязан принимать на основании ранее направленного требования или уведо</w:t>
      </w:r>
      <w:r>
        <w:rPr>
          <w:rFonts w:ascii="Georgia" w:hAnsi="Georgia"/>
        </w:rPr>
        <w:t>мления указанного федерального органа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9B64E1">
      <w:pPr>
        <w:divId w:val="14267321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Документирование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государственных органах, органах местного самоуправления документирование информации осуществляется в соответствии с правилами делопроизводства, установленными уполномоченным федеральным органом исполнительной власти в сфере архивного дела и делопроиз</w:t>
      </w:r>
      <w:r>
        <w:rPr>
          <w:rFonts w:ascii="Georgia" w:hAnsi="Georgia"/>
        </w:rPr>
        <w:t>водства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19 апреля 2011 года -</w:t>
      </w:r>
      <w:r>
        <w:rPr>
          <w:rStyle w:val="docexpired1"/>
          <w:rFonts w:ascii="Georgia" w:hAnsi="Georgia"/>
        </w:rPr>
        <w:t xml:space="preserve"> </w:t>
      </w:r>
      <w:hyperlink r:id="rId112" w:anchor="/document/99/902271492/XA00M262MM/" w:history="1">
        <w:r>
          <w:rPr>
            <w:rStyle w:val="a4"/>
            <w:rFonts w:ascii="Georgia" w:hAnsi="Georgia"/>
          </w:rPr>
          <w:t>Федеральный закон от 6 апреля 2011 года № 65-ФЗ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13" w:anchor="/document/99/902272825/XA00M762MV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</w:t>
      </w:r>
      <w:r>
        <w:rPr>
          <w:rFonts w:ascii="Georgia" w:hAnsi="Georgia"/>
        </w:rPr>
        <w:t>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Право собственности и иные вещные права на материаль</w:t>
      </w:r>
      <w:r>
        <w:rPr>
          <w:rFonts w:ascii="Georgia" w:hAnsi="Georgia"/>
        </w:rPr>
        <w:t>ные носители, содержащие документированную информацию, устанавливаются гражданским законодательством.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3221233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11.1. </w:t>
      </w:r>
      <w:r>
        <w:rPr>
          <w:rStyle w:val="docarticle-name"/>
          <w:rFonts w:ascii="Helvetica" w:eastAsia="Times New Roman" w:hAnsi="Helvetica" w:cs="Helvetica"/>
          <w:b/>
          <w:bCs/>
        </w:rPr>
        <w:t>Обмен информацией в форме электронных документов при осуществлении полномочий органов государственной власти и органов местного самоуправлен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 Органы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</w:t>
      </w:r>
      <w:r>
        <w:rPr>
          <w:rFonts w:ascii="Georgia" w:hAnsi="Georgia"/>
        </w:rPr>
        <w:t>лиц) и организаций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</w:t>
      </w:r>
      <w:r>
        <w:rPr>
          <w:rFonts w:ascii="Georgia" w:hAnsi="Georgia"/>
        </w:rPr>
        <w:t>льными законами или иными нормативными правовыми актами Российской Федерации, регулирующими правоотношения в установленной сфере деятельности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Информация, необходимая для осуществления полномочий органов государственной власти и органов местного самоупр</w:t>
      </w:r>
      <w:r>
        <w:rPr>
          <w:rFonts w:ascii="Georgia" w:hAnsi="Georgia"/>
        </w:rPr>
        <w:t>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</w:t>
      </w:r>
      <w:r>
        <w:rPr>
          <w:rFonts w:ascii="Georgia" w:hAnsi="Georgia"/>
        </w:rPr>
        <w:t>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</w:t>
      </w:r>
      <w:r>
        <w:rPr>
          <w:rFonts w:ascii="Georgia" w:hAnsi="Georgia"/>
        </w:rPr>
        <w:t>еятельности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Требования к осуществлению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</w:t>
      </w:r>
      <w:r>
        <w:rPr>
          <w:rFonts w:ascii="Georgia" w:hAnsi="Georgia"/>
        </w:rPr>
        <w:t>и отдельные публичные полномочия, и порядок такого взаимодействия устанавливаются Правительством Российской Федерации в соответствии с</w:t>
      </w:r>
      <w:r>
        <w:rPr>
          <w:rFonts w:ascii="Georgia" w:hAnsi="Georgia"/>
        </w:rPr>
        <w:t xml:space="preserve"> </w:t>
      </w:r>
      <w:hyperlink r:id="rId114" w:anchor="/document/99/902271495/" w:history="1">
        <w:r>
          <w:rPr>
            <w:rStyle w:val="a4"/>
            <w:rFonts w:ascii="Georgia" w:hAnsi="Georgia"/>
          </w:rPr>
          <w:t>Федеральным законом от 6 апреля 2011 года № 63-ФЗ</w:t>
        </w:r>
        <w:r>
          <w:rPr>
            <w:rStyle w:val="a4"/>
            <w:rFonts w:ascii="Georgia" w:hAnsi="Georgia"/>
          </w:rPr>
          <w:t xml:space="preserve"> "Об электронной подписи".</w:t>
        </w:r>
      </w:hyperlink>
    </w:p>
    <w:p w:rsidR="00000000" w:rsidRDefault="009B64E1">
      <w:pPr>
        <w:divId w:val="7158583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Государственное регулирование в сфере применения информационных технологи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Государственное регулирование в сфере применения информационных технологий предусматривает: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регулирование отношений, связанных с поиском</w:t>
      </w:r>
      <w:r>
        <w:rPr>
          <w:rFonts w:ascii="Georgia" w:hAnsi="Georgia"/>
        </w:rPr>
        <w:t>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развитие информационных систем различного назначения для</w:t>
      </w:r>
      <w:r>
        <w:rPr>
          <w:rFonts w:ascii="Georgia" w:hAnsi="Georgia"/>
        </w:rPr>
        <w:t xml:space="preserve">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создание условий для эффективного использования в Российской Федерации информаци</w:t>
      </w:r>
      <w:r>
        <w:rPr>
          <w:rFonts w:ascii="Georgia" w:hAnsi="Georgia"/>
        </w:rPr>
        <w:t>онно-телекоммуникационных сетей, в том числе сети "Интернет" и иных подобных информационно-телекоммуникационных сетей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обеспечение информационной безопасности детей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2. Государственные органы, органы местного самоуправления в соответствии со своими полн</w:t>
      </w:r>
      <w:r>
        <w:rPr>
          <w:rFonts w:ascii="Georgia" w:hAnsi="Georgia"/>
        </w:rPr>
        <w:t>омочиями: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участвуют в разработке и реализации целевых программ применения информационных технологий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</w:t>
      </w:r>
      <w:r>
        <w:rPr>
          <w:rFonts w:ascii="Georgia" w:hAnsi="Georgia"/>
        </w:rPr>
        <w:t>лики в составе Российской Федерации.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9683238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государственного регулирования в сфере использования российских программ для электронных вычислительных машин и баз данны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целях расширения использования российских программ для электронны</w:t>
      </w:r>
      <w:r>
        <w:rPr>
          <w:rFonts w:ascii="Georgia" w:hAnsi="Georgia"/>
        </w:rPr>
        <w:t>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</w:t>
      </w:r>
      <w:r>
        <w:rPr>
          <w:rFonts w:ascii="Georgia" w:hAnsi="Georgia"/>
        </w:rPr>
        <w:t>ских программ для электронных вычислительных машин и баз данных (далее - реестр российского программного обеспечения)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Правила формирования и ведения реестра российского программного обеспечения, состав сведений, включаемых в реестр российского программ</w:t>
      </w:r>
      <w:r>
        <w:rPr>
          <w:rFonts w:ascii="Georgia" w:hAnsi="Georgia"/>
        </w:rPr>
        <w:t>ного обеспечения, в том числе об основаниях возникновения исключительного права у правообладателя (правообладателей), условия включения таких сведений в реестр российского программного обеспечения и исключения их из реестра российского программного обеспеч</w:t>
      </w:r>
      <w:r>
        <w:rPr>
          <w:rFonts w:ascii="Georgia" w:hAnsi="Georgia"/>
        </w:rPr>
        <w:t>ения, порядок предоставления сведений, включаемых в реестр российского программного обеспечения,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Уполн</w:t>
      </w:r>
      <w:r>
        <w:rPr>
          <w:rFonts w:ascii="Georgia" w:hAnsi="Georgia"/>
        </w:rPr>
        <w:t>омоченный Правительством Российской Федерации федеральный орган исполнительной власти в порядке и в соответствии с критериями, которые определяются Правительством Российской Федерации, может привлечь к формированию и ведению реестра российского программног</w:t>
      </w:r>
      <w:r>
        <w:rPr>
          <w:rFonts w:ascii="Georgia" w:hAnsi="Georgia"/>
        </w:rPr>
        <w:t>о обеспечения оператора реестра российского программного обеспечения - организацию, зарегистрированную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Уполномоченный Правительством Российской Федерации федеральный орган исполнительной власти утверждает классификато</w:t>
      </w:r>
      <w:r>
        <w:rPr>
          <w:rFonts w:ascii="Georgia" w:hAnsi="Georgia"/>
        </w:rPr>
        <w:t>р программ для электронных вычислительных машин и баз данных в целях ведения реестра российского программного обеспечения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реестр российского программного обеспечения включаются </w:t>
      </w:r>
      <w:r>
        <w:rPr>
          <w:rFonts w:ascii="Georgia" w:hAnsi="Georgia"/>
        </w:rPr>
        <w:t>сведения о программах для электронных вычислительных машин и базах данных, которые соответствуют следующим требованиям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исключительное право на программу для электронных вычислительных машин или базу данных на территории всего мира и на весь срок действ</w:t>
      </w:r>
      <w:r>
        <w:rPr>
          <w:rFonts w:ascii="Georgia" w:hAnsi="Georgia"/>
        </w:rPr>
        <w:t>ия исключительного права принадлежит одному либо нескольким из следующих лиц (правообладателей)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а) Российской Федерации, субъекту Российской Федерации, муниципальному образованию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б) российской некоммерческой организации, высший орган управления которой ф</w:t>
      </w:r>
      <w:r>
        <w:rPr>
          <w:rFonts w:ascii="Georgia" w:hAnsi="Georgia"/>
        </w:rPr>
        <w:t xml:space="preserve">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</w:t>
      </w:r>
      <w:r>
        <w:rPr>
          <w:rFonts w:ascii="Georgia" w:hAnsi="Georgia"/>
        </w:rPr>
        <w:t>между таким иностранным лицом и российской некоммерческой организацией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</w:t>
      </w:r>
      <w:r>
        <w:rPr>
          <w:rFonts w:ascii="Georgia" w:hAnsi="Georgia"/>
        </w:rPr>
        <w:t xml:space="preserve">сийских некоммерческих организаций, указанных в </w:t>
      </w:r>
      <w:hyperlink r:id="rId115" w:anchor="/document/99/578322792/XA00MFM2NK/" w:tgtFrame="_self" w:history="1">
        <w:r>
          <w:rPr>
            <w:rStyle w:val="a4"/>
            <w:rFonts w:ascii="Georgia" w:hAnsi="Georgia"/>
          </w:rPr>
          <w:t>подпункте "б" настоящего пункта</w:t>
        </w:r>
      </w:hyperlink>
      <w:r>
        <w:rPr>
          <w:rFonts w:ascii="Georgia" w:hAnsi="Georgia"/>
        </w:rPr>
        <w:t>, граждан Российской Федерации составляет более пятидесяти процентов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г) гражданину</w:t>
      </w:r>
      <w:r>
        <w:rPr>
          <w:rFonts w:ascii="Georgia" w:hAnsi="Georgia"/>
        </w:rPr>
        <w:t xml:space="preserve">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программа для электронных вычислительных машин или база данных правомерно введена в гражданский оборот на территории Российской Федерации, экземпляры программы для электронных вычислительных машин или базы данных либо права исполь</w:t>
      </w:r>
      <w:r>
        <w:rPr>
          <w:rFonts w:ascii="Georgia" w:hAnsi="Georgia"/>
        </w:rPr>
        <w:t>зования программы для электронных вычислительных машин или базы данных свободно реализуются на всей территории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общая сумма выплат по лицензионным и иным договорам, предусматривающим предоставление прав на результаты интеллектуально</w:t>
      </w:r>
      <w:r>
        <w:rPr>
          <w:rFonts w:ascii="Georgia" w:hAnsi="Georgia"/>
        </w:rPr>
        <w:t>й деятельности и средства индивидуализации, выполнение работ, оказание услуг в связи с разработкой, адаптацией и модификацией программы для электронных вычислительных машин или базы данных и для разработки, адаптации и модификации программы для электронных</w:t>
      </w:r>
      <w:r>
        <w:rPr>
          <w:rFonts w:ascii="Georgia" w:hAnsi="Georgia"/>
        </w:rPr>
        <w:t xml:space="preserve"> вычислительных машин или базы данных, в пользу иностранных юридических лиц и (или) физических лиц, контролируемых ими российских коммерческих организаций и (или) российских некоммерческих организаций, агентов, представителей иностранных лиц и контролируем</w:t>
      </w:r>
      <w:r>
        <w:rPr>
          <w:rFonts w:ascii="Georgia" w:hAnsi="Georgia"/>
        </w:rPr>
        <w:t>ых ими российских коммерческих организаций и (или) российских некоммерческих организаций составляет менее тридцати процентов от выручки правообладателя (правообладателей) программы для электронных вычислительных машин или базы данных от реализации программ</w:t>
      </w:r>
      <w:r>
        <w:rPr>
          <w:rFonts w:ascii="Georgia" w:hAnsi="Georgia"/>
        </w:rPr>
        <w:t>ы для электронных вычислительных машин или базы данных, включая предоставление прав использования, независимо от вида договора за календарный год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сведения о программе для электронных вычислительных машин или базе данных не составляют государственную та</w:t>
      </w:r>
      <w:r>
        <w:rPr>
          <w:rFonts w:ascii="Georgia" w:hAnsi="Georgia"/>
        </w:rPr>
        <w:t>йну, и программа для электронных вычислительных машин или база данных не содержит сведений, составляющих государственную тайну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Правительством Российской Федерации могут быть установлены дополнительные требования к программам для электронных вычислитель</w:t>
      </w:r>
      <w:r>
        <w:rPr>
          <w:rFonts w:ascii="Georgia" w:hAnsi="Georgia"/>
        </w:rPr>
        <w:t>ных машин и базам данных, сведения о которых включены в реестр российского программного обеспечения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Программы для электронных вычислительных машин и базы данных, сведения о которых включены в реестр российского программного обеспечения, признаются прои</w:t>
      </w:r>
      <w:r>
        <w:rPr>
          <w:rFonts w:ascii="Georgia" w:hAnsi="Georgia"/>
        </w:rPr>
        <w:t>сходящими из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Для целей настоящей статьи доля участия одной организации в другой организации или гражданина Российской Федерации в организации определяется </w:t>
      </w:r>
      <w:r>
        <w:rPr>
          <w:rFonts w:ascii="Georgia" w:hAnsi="Georgia"/>
        </w:rPr>
        <w:lastRenderedPageBreak/>
        <w:t>в соответствии с порядком, установленным</w:t>
      </w:r>
      <w:r>
        <w:rPr>
          <w:rFonts w:ascii="Georgia" w:hAnsi="Georgia"/>
        </w:rPr>
        <w:t xml:space="preserve"> </w:t>
      </w:r>
      <w:hyperlink r:id="rId116" w:anchor="/document/99/901714421/XA00MDG2O1/" w:history="1">
        <w:r>
          <w:rPr>
            <w:rStyle w:val="a4"/>
            <w:rFonts w:ascii="Georgia" w:hAnsi="Georgia"/>
          </w:rPr>
          <w:t>главой 14.1 Налогового кодекса Российской Федерации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</w:t>
      </w:r>
      <w:r>
        <w:rPr>
          <w:rFonts w:ascii="Georgia" w:hAnsi="Georgia"/>
        </w:rPr>
        <w:t>рганизация, решения которой иностранное лицо имеет возможность определять в силу преобладающего прямого и (или) косвенного участия в этой организации, участия в договоре (соглашении), предметом которого является управление этой организацией, или иных особе</w:t>
      </w:r>
      <w:r>
        <w:rPr>
          <w:rFonts w:ascii="Georgia" w:hAnsi="Georgia"/>
        </w:rPr>
        <w:t>нностей отношений между иностранным лицом и этой организацией и (или) иными лицами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</w:t>
      </w:r>
      <w:r>
        <w:rPr>
          <w:rFonts w:ascii="Georgia" w:hAnsi="Georgia"/>
        </w:rPr>
        <w:t>адателем программы для электронных вычислительных машин или базы данных в суд в течение трех месяцев со дня получения такого решения</w:t>
      </w:r>
      <w:r>
        <w:rPr>
          <w:rFonts w:ascii="Georgia" w:hAnsi="Georgia"/>
        </w:rPr>
        <w:t>.</w:t>
      </w:r>
    </w:p>
    <w:p w:rsidR="00000000" w:rsidRDefault="009B64E1">
      <w:pPr>
        <w:divId w:val="21342464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12.2.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исследования объема аудитории информационных ресурсов в сети "Интернет</w:t>
      </w:r>
      <w:r>
        <w:rPr>
          <w:rStyle w:val="docarticle-name"/>
          <w:rFonts w:ascii="Helvetica" w:eastAsia="Times New Roman" w:hAnsi="Helvetica" w:cs="Helvetica"/>
          <w:b/>
          <w:bCs/>
        </w:rPr>
        <w:t>"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Уполномоченная организ</w:t>
      </w:r>
      <w:r>
        <w:rPr>
          <w:rFonts w:ascii="Georgia" w:hAnsi="Georgia"/>
        </w:rPr>
        <w:t>ация по исследованию объема аудитории, определенная в порядке, установленном</w:t>
      </w:r>
      <w:r>
        <w:rPr>
          <w:rFonts w:ascii="Georgia" w:hAnsi="Georgia"/>
        </w:rPr>
        <w:t xml:space="preserve"> </w:t>
      </w:r>
      <w:hyperlink r:id="rId117" w:anchor="/document/99/9003299/XA00MEC2O2/" w:history="1">
        <w:r>
          <w:rPr>
            <w:rStyle w:val="a4"/>
            <w:rFonts w:ascii="Georgia" w:hAnsi="Georgia"/>
          </w:rPr>
          <w:t>статьей 24.1 Закона Российской Федерации от 27 декабря 1991 года № 2124-I "О средствах массовой ин</w:t>
        </w:r>
        <w:r>
          <w:rPr>
            <w:rStyle w:val="a4"/>
            <w:rFonts w:ascii="Georgia" w:hAnsi="Georgia"/>
          </w:rPr>
          <w:t>формации"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118" w:anchor="/document/99/9003299/XA00M6G2N3/" w:history="1">
        <w:r>
          <w:rPr>
            <w:rStyle w:val="a4"/>
            <w:rFonts w:ascii="Georgia" w:hAnsi="Georgia"/>
          </w:rPr>
          <w:t>уполномоченная организация по исследованию объема аудитории</w:t>
        </w:r>
      </w:hyperlink>
      <w:r>
        <w:rPr>
          <w:rFonts w:ascii="Georgia" w:hAnsi="Georgia"/>
        </w:rPr>
        <w:t>), проводит исследование объема аудитории сайтов в сети "Интернет", и (или) страниц сайтов в сети</w:t>
      </w:r>
      <w:r>
        <w:rPr>
          <w:rFonts w:ascii="Georgia" w:hAnsi="Georgia"/>
        </w:rPr>
        <w:t xml:space="preserve"> "Интернет", и (или) информационных систем, и (или) программ для электронных вычислительных машин, используемых для распространения продукции средств массовой информации, зарегистрированных в соответствии с</w:t>
      </w:r>
      <w:r>
        <w:rPr>
          <w:rFonts w:ascii="Georgia" w:hAnsi="Georgia"/>
        </w:rPr>
        <w:t xml:space="preserve"> </w:t>
      </w:r>
      <w:hyperlink r:id="rId119" w:anchor="/document/99/9003299/XA00M6G2N3/" w:history="1">
        <w:r>
          <w:rPr>
            <w:rStyle w:val="a4"/>
            <w:rFonts w:ascii="Georgia" w:hAnsi="Georgia"/>
          </w:rPr>
          <w:t>Законом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120" w:anchor="/document/99/9003299/XA00M6G2N3/" w:history="1">
        <w:r>
          <w:rPr>
            <w:rStyle w:val="a4"/>
            <w:rFonts w:ascii="Georgia" w:hAnsi="Georgia"/>
          </w:rPr>
          <w:t>продукция средств массовой информации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 xml:space="preserve">, аудиовизуальных произведений и иной распространяемой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общедоступной информации в сети "Интернет" и </w:t>
      </w:r>
      <w:r>
        <w:rPr>
          <w:rFonts w:ascii="Georgia" w:hAnsi="Georgia"/>
        </w:rPr>
        <w:t xml:space="preserve">включенных в формируемый в соответствии с </w:t>
      </w:r>
      <w:hyperlink r:id="rId121" w:anchor="/document/99/578322792/XA00M482MG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 xml:space="preserve"> реестр информационных ресурсов, объем аудитории которых подлежит исследованию (далее - информа</w:t>
      </w:r>
      <w:r>
        <w:rPr>
          <w:rFonts w:ascii="Georgia" w:hAnsi="Georgia"/>
        </w:rPr>
        <w:t xml:space="preserve">ционные ресурсы, объем аудитории которых подлежит исследованию), а также распространяемых ими продукции средств массовой информации, аудиовизуальных произведений и иной общедоступной информации в целях обеспечения сопоставимости, открытости, достоверности </w:t>
      </w:r>
      <w:r>
        <w:rPr>
          <w:rFonts w:ascii="Georgia" w:hAnsi="Georgia"/>
        </w:rPr>
        <w:t>и полноты данных, полученных в результате такого исследования, и последующего их применения при размещении на указанных информационных ресурсах рекламы и в иных целях, установленных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Под исследованием объема аудитории для целей нас</w:t>
      </w:r>
      <w:r>
        <w:rPr>
          <w:rFonts w:ascii="Georgia" w:hAnsi="Georgia"/>
        </w:rPr>
        <w:t>тоящего Федерального закона понимаются систематический сбор, запись, систематизация и анализ данных, относящихся к объему и предпочтениям аудитории информационных ресурсов, объем аудитории которых подлежит исследованию, к размещенной на них продукции средс</w:t>
      </w:r>
      <w:r>
        <w:rPr>
          <w:rFonts w:ascii="Georgia" w:hAnsi="Georgia"/>
        </w:rPr>
        <w:t>тв массовой информации, аудиовизуальных произведений и иной общедоступной информации, а также передача (предоставление, распространение, доступ) полученных результатов исследований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Реестр информационных ресурсов, объем аудитории которых подлежит исслед</w:t>
      </w:r>
      <w:r>
        <w:rPr>
          <w:rFonts w:ascii="Georgia" w:hAnsi="Georgia"/>
        </w:rPr>
        <w:t xml:space="preserve">ованию, формируется федеральным органом исполнительной власти, </w:t>
      </w:r>
      <w:r>
        <w:rPr>
          <w:rFonts w:ascii="Georgia" w:hAnsi="Georgia"/>
        </w:rPr>
        <w:lastRenderedPageBreak/>
        <w:t>осуществляющим функции по контролю и надзору в сфере средств массовой информации, массовых коммуникаций, информационных технологий и связи, на основании предложений комиссии, создаваемой в соот</w:t>
      </w:r>
      <w:r>
        <w:rPr>
          <w:rFonts w:ascii="Georgia" w:hAnsi="Georgia"/>
        </w:rPr>
        <w:t>ветствии с частью пятой</w:t>
      </w:r>
      <w:r>
        <w:rPr>
          <w:rFonts w:ascii="Georgia" w:hAnsi="Georgia"/>
        </w:rPr>
        <w:t xml:space="preserve"> </w:t>
      </w:r>
      <w:hyperlink r:id="rId122" w:anchor="/document/99/9003299/XA00M6U2MB/" w:history="1">
        <w:r>
          <w:rPr>
            <w:rStyle w:val="a4"/>
            <w:rFonts w:ascii="Georgia" w:hAnsi="Georgia"/>
          </w:rPr>
          <w:t>статьи 24.2 Закона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Владелец информационного ресурса, объем </w:t>
      </w:r>
      <w:r>
        <w:rPr>
          <w:rFonts w:ascii="Georgia" w:hAnsi="Georgia"/>
        </w:rPr>
        <w:t>аудитории которого подлежит исследованию,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ресурса, в том числе размещенных на нем продукции средств ма</w:t>
      </w:r>
      <w:r>
        <w:rPr>
          <w:rFonts w:ascii="Georgia" w:hAnsi="Georgia"/>
        </w:rPr>
        <w:t>ссовой информации, аудиовизуальных произведений и иной общедоступной информации, путем установки используемой уполномоченной организацией по исследованию объема аудитории программы для электронных вычислительных машин, предназначенной для исследования объе</w:t>
      </w:r>
      <w:r>
        <w:rPr>
          <w:rFonts w:ascii="Georgia" w:hAnsi="Georgia"/>
        </w:rPr>
        <w:t>ма аудитории, и (или) путем предоставления уполномоченной организации по исследованию объема аудитории данных, необходимых и достаточных для проведения исследований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Уполномоченная организация по исследованию объема аудитории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не вправе использовать </w:t>
      </w:r>
      <w:r>
        <w:rPr>
          <w:rFonts w:ascii="Georgia" w:hAnsi="Georgia"/>
        </w:rPr>
        <w:t>данные, полученные от владельцев соответствующих информационных ресурсов, объем аудитории которых подлежит исследованию, иначе чем в целях проведения исследований объема аудитории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не вправе осуществлять распространение рекламы, а также выступать в каче</w:t>
      </w:r>
      <w:r>
        <w:rPr>
          <w:rFonts w:ascii="Georgia" w:hAnsi="Georgia"/>
        </w:rPr>
        <w:t>стве представителя или посредника рекламораспространителя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Правительство Российской Федерации утверждает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порядок создания, формирования и ведения реестра информационных ресурсов, объем аудитории которых подлежит исследованию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перечень и порядок п</w:t>
      </w:r>
      <w:r>
        <w:rPr>
          <w:rFonts w:ascii="Georgia" w:hAnsi="Georgia"/>
        </w:rPr>
        <w:t>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Федеральный орган исполнительной власти, осуществляющий</w:t>
      </w:r>
      <w:r>
        <w:rPr>
          <w:rFonts w:ascii="Georgia" w:hAnsi="Georgia"/>
        </w:rPr>
        <w:t xml:space="preserve"> функции по контролю и надзору в сфере средств массовой информации, массовых коммуникаций, информационных технологий и связи, утверждает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методику проведения исследований объема аудитории информационного ресурса, объем аудитории которого подлежит исслед</w:t>
      </w:r>
      <w:r>
        <w:rPr>
          <w:rFonts w:ascii="Georgia" w:hAnsi="Georgia"/>
        </w:rPr>
        <w:t>ованию, в том числе размещенной на нем продукции средств массовой информации, аудиовизуальных произведений и иной общедоступной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требования к используемым уполномоченной организацией по исследованию объема аудитории программам для электронных</w:t>
      </w:r>
      <w:r>
        <w:rPr>
          <w:rFonts w:ascii="Georgia" w:hAnsi="Georgia"/>
        </w:rPr>
        <w:t xml:space="preserve"> вычислительных машин, предназначенным для исследования объема аудитории информационного ресурса, в том числе размещенных на нем продукции средств массовой информации, аудиовизуальных произведений и иной общедоступной информации, а также порядок предоставл</w:t>
      </w:r>
      <w:r>
        <w:rPr>
          <w:rFonts w:ascii="Georgia" w:hAnsi="Georgia"/>
        </w:rPr>
        <w:t>ения, установки и (или) использования уполномоченной организацией по исследованию объема аудитории программ для электронных вычислительных машин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3) правила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Уполномоченная организация по исследованию объема аудитории обязана ежегодно пред</w:t>
      </w:r>
      <w:r>
        <w:rPr>
          <w:rFonts w:ascii="Georgia" w:hAnsi="Georgia"/>
        </w:rPr>
        <w:t>ставлять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отчет о проведенных исследованиях, а также размещать его на свое</w:t>
      </w:r>
      <w:r>
        <w:rPr>
          <w:rFonts w:ascii="Georgia" w:hAnsi="Georgia"/>
        </w:rPr>
        <w:t>м официальном сайте в сети "Интернет".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divId w:val="8084051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Информационные систем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Информационны</w:t>
      </w:r>
      <w:r>
        <w:rPr>
          <w:rFonts w:ascii="Georgia" w:hAnsi="Georgia"/>
        </w:rPr>
        <w:t>е системы включают в себя: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</w:t>
      </w:r>
      <w:r>
        <w:rPr>
          <w:rFonts w:ascii="Georgia" w:hAnsi="Georgia"/>
        </w:rPr>
        <w:t>и правовых актов государственных органов;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муниципальные информационные системы, созданные на основании решения органа местного самоуправления;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иные информационные системы.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Если иное не установлено федеральными законами, оператором информационно</w:t>
      </w:r>
      <w:r>
        <w:rPr>
          <w:rFonts w:ascii="Georgia" w:hAnsi="Georgia"/>
        </w:rPr>
        <w:t>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</w:t>
      </w:r>
      <w:r>
        <w:rPr>
          <w:rFonts w:ascii="Georgia" w:hAnsi="Georgia"/>
        </w:rPr>
        <w:t>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2.1. Технические средства информационных систем, используемых</w:t>
      </w:r>
      <w:r>
        <w:rPr>
          <w:rFonts w:ascii="Georgia" w:hAnsi="Georgia"/>
        </w:rPr>
        <w:t xml:space="preserve">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</w:t>
      </w:r>
      <w:r>
        <w:rPr>
          <w:rFonts w:ascii="Georgia" w:hAnsi="Georgia"/>
        </w:rPr>
        <w:t>формационных систем, муниципальных информационных систем, информационных систем юридических лиц, осуществляющих закупки в соответствии с</w:t>
      </w:r>
      <w:r>
        <w:rPr>
          <w:rFonts w:ascii="Georgia" w:hAnsi="Georgia"/>
        </w:rPr>
        <w:t xml:space="preserve"> </w:t>
      </w:r>
      <w:hyperlink r:id="rId123" w:anchor="/document/99/902289896/XA00M1S2LR/" w:history="1">
        <w:r>
          <w:rPr>
            <w:rStyle w:val="a4"/>
            <w:rFonts w:ascii="Georgia" w:hAnsi="Georgia"/>
          </w:rPr>
          <w:t>Федеральным законом от 18 июля 2011 года № 223-ФЗ "О закупках товаров, работ, услуг отдельными видами юридических лиц"</w:t>
        </w:r>
      </w:hyperlink>
      <w:r>
        <w:rPr>
          <w:rFonts w:ascii="Georgia" w:hAnsi="Georgia"/>
        </w:rPr>
        <w:t>, не должны допускать при эксплуатации информационных систем использования размещенных за пределами территории Российской Федерации баз да</w:t>
      </w:r>
      <w:r>
        <w:rPr>
          <w:rFonts w:ascii="Georgia" w:hAnsi="Georgia"/>
        </w:rPr>
        <w:t>нных и технических средств, не входящих в состав таких информационных систем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2.2. В случае создания или модернизации информационной системы на основании концессионного соглашения или соглашения о государственно-частном партнерстве функции оператора информ</w:t>
      </w:r>
      <w:r>
        <w:rPr>
          <w:rFonts w:ascii="Georgia" w:hAnsi="Georgia"/>
        </w:rPr>
        <w:t>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2.3. Государственные органы, органы местного самоуправления, государственные и муниципа</w:t>
      </w:r>
      <w:r>
        <w:rPr>
          <w:rFonts w:ascii="Georgia" w:hAnsi="Georgia"/>
        </w:rPr>
        <w:t>льные унитарные предприятия, государственные и муниципальные учреждения при осуществлении взаимодействия в электронной форме, в том числе с гражданами (физическими лицами) и организациями, обязаны обеспечивать возможность осуществления такого взаимодействи</w:t>
      </w:r>
      <w:r>
        <w:rPr>
          <w:rFonts w:ascii="Georgia" w:hAnsi="Georgia"/>
        </w:rPr>
        <w:t>я в соответствии с правилами и принципами, установленными национальными стандартами Российской Федерации в области криптографической защиты информации, утвержденными в соответствии с</w:t>
      </w:r>
      <w:r>
        <w:rPr>
          <w:rFonts w:ascii="Georgia" w:hAnsi="Georgia"/>
        </w:rPr>
        <w:t xml:space="preserve"> </w:t>
      </w:r>
      <w:hyperlink r:id="rId124" w:anchor="/document/99/420284277/" w:history="1">
        <w:r>
          <w:rPr>
            <w:rStyle w:val="a4"/>
            <w:rFonts w:ascii="Georgia" w:hAnsi="Georgia"/>
          </w:rPr>
          <w:t>Ф</w:t>
        </w:r>
        <w:r>
          <w:rPr>
            <w:rStyle w:val="a4"/>
            <w:rFonts w:ascii="Georgia" w:hAnsi="Georgia"/>
          </w:rPr>
          <w:t>едеральным законом от 29 июня 2015 года № 162-ФЗ "О стандартизации в Российской Федерации".</w:t>
        </w:r>
      </w:hyperlink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Ус</w:t>
      </w:r>
      <w:r>
        <w:rPr>
          <w:rFonts w:ascii="Georgia" w:hAnsi="Georgia"/>
        </w:rPr>
        <w:t>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Особенн</w:t>
      </w:r>
      <w:r>
        <w:rPr>
          <w:rFonts w:ascii="Georgia" w:hAnsi="Georgia"/>
        </w:rPr>
        <w:t>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</w:t>
      </w:r>
      <w:r>
        <w:rPr>
          <w:rFonts w:ascii="Georgia" w:hAnsi="Georgia"/>
        </w:rPr>
        <w:t>тного самоуправления, принимающих решения о создании таких информационных систем.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</w:t>
      </w:r>
      <w:r>
        <w:rPr>
          <w:rFonts w:ascii="Georgia" w:hAnsi="Georgia"/>
        </w:rPr>
        <w:t xml:space="preserve">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Порядок осуществления контроля за соблюдением требований, предусмотренных </w:t>
      </w:r>
      <w:hyperlink r:id="rId125" w:anchor="/document/99/578322792/XA00MH02OE/" w:tgtFrame="_self" w:history="1">
        <w:r>
          <w:rPr>
            <w:rStyle w:val="a4"/>
            <w:rFonts w:ascii="Georgia" w:hAnsi="Georgia"/>
          </w:rPr>
          <w:t>частью 2.1 настоящей статьи</w:t>
        </w:r>
      </w:hyperlink>
      <w:r>
        <w:rPr>
          <w:rFonts w:ascii="Georgia" w:hAnsi="Georgia"/>
        </w:rPr>
        <w:t xml:space="preserve"> и </w:t>
      </w:r>
      <w:hyperlink r:id="rId126" w:anchor="/document/99/578322792/XA00M8O2N6/" w:tgtFrame="_self" w:history="1">
        <w:r>
          <w:rPr>
            <w:rStyle w:val="a4"/>
            <w:rFonts w:ascii="Georgia" w:hAnsi="Georgia"/>
          </w:rPr>
          <w:t>частью 6 статьи 14 настоящего Федерального закона</w:t>
        </w:r>
      </w:hyperlink>
      <w:r>
        <w:rPr>
          <w:rFonts w:ascii="Georgia" w:hAnsi="Georgia"/>
        </w:rPr>
        <w:t>, устанавливает</w:t>
      </w:r>
      <w:r>
        <w:rPr>
          <w:rFonts w:ascii="Georgia" w:hAnsi="Georgia"/>
        </w:rPr>
        <w:t>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11655168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Государственные информационные систем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</w:t>
      </w:r>
      <w:r>
        <w:rPr>
          <w:rFonts w:ascii="Georgia" w:hAnsi="Georgia"/>
        </w:rPr>
        <w:t>же в иных установленных федеральными законами целях.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 контрактной системе в сфере закупок т</w:t>
      </w:r>
      <w:r>
        <w:rPr>
          <w:rFonts w:ascii="Georgia" w:hAnsi="Georgia"/>
        </w:rPr>
        <w:t>оваров, работ, услуг для обеспечения государственных и муниципальных нужд либо законодательством Российской Федерации о государственно-частном партнерстве, о муниципально-частном партнерстве, законодательством о концессионных соглашениях, а в случаях, если</w:t>
      </w:r>
      <w:r>
        <w:rPr>
          <w:rFonts w:ascii="Georgia" w:hAnsi="Georgia"/>
        </w:rPr>
        <w:t xml:space="preserve">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Государственные информационные системы создаются и эксплуатируются </w:t>
      </w:r>
      <w:r>
        <w:rPr>
          <w:rFonts w:ascii="Georgia" w:hAnsi="Georgia"/>
        </w:rPr>
        <w:t>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 Перечни видов информации, предоставляемой в обязательном порядке, </w:t>
      </w:r>
      <w:r>
        <w:rPr>
          <w:rFonts w:ascii="Georgia" w:hAnsi="Georgia"/>
        </w:rPr>
        <w:t>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при создании или эксплуатации государств</w:t>
      </w:r>
      <w:r>
        <w:rPr>
          <w:rFonts w:ascii="Georgia" w:hAnsi="Georgia"/>
        </w:rPr>
        <w:t>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 со</w:t>
      </w:r>
      <w:r>
        <w:rPr>
          <w:rFonts w:ascii="Georgia" w:hAnsi="Georgia"/>
        </w:rPr>
        <w:t xml:space="preserve"> </w:t>
      </w:r>
      <w:hyperlink r:id="rId127" w:anchor="/document/99/902141645/XA00MBG2NC/" w:history="1">
        <w:r>
          <w:rPr>
            <w:rStyle w:val="a4"/>
            <w:rFonts w:ascii="Georgia" w:hAnsi="Georgia"/>
          </w:rPr>
          <w:t>ст</w:t>
        </w:r>
        <w:r>
          <w:rPr>
            <w:rStyle w:val="a4"/>
            <w:rFonts w:ascii="Georgia" w:hAnsi="Georgia"/>
          </w:rPr>
          <w:t>атьей 14 Федерального закона от 9 февраля 2009 года № 8-ФЗ "Об обеспечении доступа к информации о деятельности государственных органов и органов местного самоуправления"</w:t>
        </w:r>
      </w:hyperlink>
      <w:r>
        <w:rPr>
          <w:rFonts w:ascii="Georgia" w:hAnsi="Georgia"/>
        </w:rPr>
        <w:t>, государственные информационные системы должны обеспечивать размещение такой информаци</w:t>
      </w:r>
      <w:r>
        <w:rPr>
          <w:rFonts w:ascii="Georgia" w:hAnsi="Georgia"/>
        </w:rPr>
        <w:t>и в сети "Интернет" в форме открытых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</w:t>
      </w:r>
      <w:r>
        <w:rPr>
          <w:rFonts w:ascii="Georgia" w:hAnsi="Georgia"/>
        </w:rPr>
        <w:t>пользователям информации, прошедшим авторизацию в единой системе идентификации и аутентификации, а также порядок использования единой системы идентификации и аутентификации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Если иное не установлено решением о создании государственной информационной сис</w:t>
      </w:r>
      <w:r>
        <w:rPr>
          <w:rFonts w:ascii="Georgia" w:hAnsi="Georgia"/>
        </w:rPr>
        <w:t>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</w:t>
      </w:r>
      <w:r>
        <w:rPr>
          <w:rFonts w:ascii="Georgia" w:hAnsi="Georgia"/>
        </w:rPr>
        <w:t>чиком.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5.1. Создание, эксплуатация и модернизация государственной информационной системы на основании концессионного соглашения или соглашения о государственно-частном партнерстве осуществляются с учетом следующих особенностей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функции оператора такой </w:t>
      </w:r>
      <w:r>
        <w:rPr>
          <w:rFonts w:ascii="Georgia" w:hAnsi="Georgia"/>
        </w:rPr>
        <w:t>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в период действия концессионного соглашения или соглашения о государственно-частном партнерст</w:t>
      </w:r>
      <w:r>
        <w:rPr>
          <w:rFonts w:ascii="Georgia" w:hAnsi="Georgia"/>
        </w:rPr>
        <w:t>ве концедент или публичный партнер обеспечивает доступ концессионера или частного партнера к информации, которая содержится в такой информационной системе и необходима для исполнения ими своих обязательств по соответствующим соглашениям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Правительство Р</w:t>
      </w:r>
      <w:r>
        <w:rPr>
          <w:rFonts w:ascii="Georgia" w:hAnsi="Georgia"/>
        </w:rPr>
        <w:t>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</w:t>
      </w:r>
      <w:r>
        <w:rPr>
          <w:rFonts w:ascii="Georgia" w:hAnsi="Georgia"/>
        </w:rPr>
        <w:t>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Не допускае</w:t>
      </w:r>
      <w:r>
        <w:rPr>
          <w:rFonts w:ascii="Georgia" w:hAnsi="Georgia"/>
        </w:rPr>
        <w:t>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</w:t>
      </w:r>
      <w:r>
        <w:rPr>
          <w:rFonts w:ascii="Georgia" w:hAnsi="Georgia"/>
        </w:rPr>
        <w:t>кой Федерации о техническом регулировании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</w:t>
      </w:r>
      <w:r>
        <w:rPr>
          <w:rFonts w:ascii="Georgia" w:hAnsi="Georgia"/>
        </w:rPr>
        <w:t>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</w:t>
      </w:r>
      <w:r>
        <w:rPr>
          <w:rFonts w:ascii="Georgia" w:hAnsi="Georgia"/>
        </w:rPr>
        <w:t>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</w:t>
      </w:r>
      <w:r>
        <w:rPr>
          <w:rFonts w:ascii="Georgia" w:hAnsi="Georgia"/>
        </w:rPr>
        <w:t>ифицирования, блокирования, копирования, предоставления, распространения и иных неправомерных действий.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8181534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14.1. </w:t>
      </w:r>
      <w:r>
        <w:rPr>
          <w:rStyle w:val="docarticle-name"/>
          <w:rFonts w:ascii="Helvetica" w:eastAsia="Times New Roman" w:hAnsi="Helvetica" w:cs="Helvetica"/>
          <w:b/>
          <w:bCs/>
        </w:rPr>
        <w:t>Применение информационных технологий в целях идентификации физических ли</w:t>
      </w:r>
      <w:r>
        <w:rPr>
          <w:rStyle w:val="docarticle-name"/>
          <w:rFonts w:ascii="Helvetica" w:eastAsia="Times New Roman" w:hAnsi="Helvetica" w:cs="Helvetica"/>
          <w:b/>
          <w:bCs/>
        </w:rPr>
        <w:t>ц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Государственные органы, банки и иные организации в случаях, о</w:t>
      </w:r>
      <w:r>
        <w:rPr>
          <w:rFonts w:ascii="Georgia" w:hAnsi="Georgia"/>
        </w:rPr>
        <w:t>пределенных федеральными законами, после проведения идентификации при личном присутствии физического лица с его согласия на безвозмездной основе размещают в электронной форме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сведения, необходимые для регистрации физического лица в единой системе идент</w:t>
      </w:r>
      <w:r>
        <w:rPr>
          <w:rFonts w:ascii="Georgia" w:hAnsi="Georgia"/>
        </w:rPr>
        <w:t>ификации и аутентификации, и иные сведения, если такие сведения предусмотрены федеральными законами, - в единой системе идентификации и аутентификации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биометрические персональные данные физического лица - в единой информационной системе персональных да</w:t>
      </w:r>
      <w:r>
        <w:rPr>
          <w:rFonts w:ascii="Georgia" w:hAnsi="Georgia"/>
        </w:rPr>
        <w:t>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</w:t>
      </w:r>
      <w:r>
        <w:rPr>
          <w:rFonts w:ascii="Georgia" w:hAnsi="Georgia"/>
        </w:rPr>
        <w:t>ма)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1.1. Единая биометрическая система является государственной информационной системой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1.2. Положение о единой биометрической системе, включая порядок ее функционирования и взаимодействия с иными информационными системами, утверждается Правительством Ро</w:t>
      </w:r>
      <w:r>
        <w:rPr>
          <w:rFonts w:ascii="Georgia" w:hAnsi="Georgia"/>
        </w:rPr>
        <w:t>ссийской Федерации по согласованию с федеральным органом исполнительной власти, уполномоченным в области обеспечения безопасности, уполномоченным органом по защите прав субъектов персональных данных, Центральным банком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1.3. Физические</w:t>
      </w:r>
      <w:r>
        <w:rPr>
          <w:rFonts w:ascii="Georgia" w:hAnsi="Georgia"/>
        </w:rPr>
        <w:t xml:space="preserve"> лица при наличии учетной записи в единой системе идентификации и аутентификации и при условии, что личность указанного в такой записи лица ранее подтверждена при личной явке, вправе с использованием российского программного обеспечения, предназначенного д</w:t>
      </w:r>
      <w:r>
        <w:rPr>
          <w:rFonts w:ascii="Georgia" w:hAnsi="Georgia"/>
        </w:rPr>
        <w:t xml:space="preserve">ля обработки биометрических персональных данных, входящего в состав единой биометрической системы и предоставляемого ее оператором, функционирующего </w:t>
      </w:r>
      <w:r>
        <w:rPr>
          <w:rFonts w:ascii="Georgia" w:hAnsi="Georgia"/>
        </w:rPr>
        <w:lastRenderedPageBreak/>
        <w:t xml:space="preserve">с применением шифровальных (криптографических) средств, указанных в </w:t>
      </w:r>
      <w:hyperlink r:id="rId128" w:anchor="/document/99/578322792/XA00RN02OP/" w:tgtFrame="_self" w:history="1">
        <w:r>
          <w:rPr>
            <w:rStyle w:val="a4"/>
            <w:rFonts w:ascii="Georgia" w:hAnsi="Georgia"/>
          </w:rPr>
          <w:t>части 19.1 настоящей статьи</w:t>
        </w:r>
      </w:hyperlink>
      <w:r>
        <w:rPr>
          <w:rFonts w:ascii="Georgia" w:hAnsi="Georgia"/>
        </w:rPr>
        <w:t>, размещать свои биометрические персональные данные в единой биометрической системе с применением пользовательского оборудования (оконечного оборудования), имеющего в своем с</w:t>
      </w:r>
      <w:r>
        <w:rPr>
          <w:rFonts w:ascii="Georgia" w:hAnsi="Georgia"/>
        </w:rPr>
        <w:t>оставе идентификационный модуль, если личность физического лица при таком размещении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содержащем электронный носи</w:t>
      </w:r>
      <w:r>
        <w:rPr>
          <w:rFonts w:ascii="Georgia" w:hAnsi="Georgia"/>
        </w:rPr>
        <w:t xml:space="preserve">тель информации с записанными на нем персональными данными владельца паспорта, включая биометрические персональные данные. Правительство Российской Федерации по согласованию с федеральным органом исполнительной власти, уполномоченным в области обеспечения </w:t>
      </w:r>
      <w:r>
        <w:rPr>
          <w:rFonts w:ascii="Georgia" w:hAnsi="Georgia"/>
        </w:rPr>
        <w:t xml:space="preserve">безопасности, уполномоченным органом по защите прав субъектов персональных данных,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системе, </w:t>
      </w:r>
      <w:r>
        <w:rPr>
          <w:rFonts w:ascii="Georgia" w:hAnsi="Georgia"/>
        </w:rPr>
        <w:t>включая требования к проверке размещаемых в единой биометрической системе биометрических персональных данных, а также случаи и сроки использования этих биометрических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Правительство Российской Федерации по согласованию с Центральным </w:t>
      </w:r>
      <w:r>
        <w:rPr>
          <w:rFonts w:ascii="Georgia" w:hAnsi="Georgia"/>
        </w:rPr>
        <w:t>банком Российской Федерации устанавливает требования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к фиксированию действий при размещении сведений, указанных в </w:t>
      </w:r>
      <w:hyperlink r:id="rId129" w:anchor="/document/99/578322792/XA00MBI2NI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130" w:anchor="/document/99/578322792/XA00M7I2MS/" w:tgtFrame="_self" w:history="1">
        <w:r>
          <w:rPr>
            <w:rStyle w:val="a4"/>
            <w:rFonts w:ascii="Georgia" w:hAnsi="Georgia"/>
          </w:rPr>
          <w:t>2 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к проведению государственными органами и организациями, указанными в </w:t>
      </w:r>
      <w:hyperlink r:id="rId131" w:anchor="/document/99/578322792/XA00MB02N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идентификации физического лица, за исключением организаций, проводящих такую идентификацию в порядке, установленном</w:t>
      </w:r>
      <w:r>
        <w:rPr>
          <w:rFonts w:ascii="Georgia" w:hAnsi="Georgia"/>
        </w:rPr>
        <w:t xml:space="preserve"> </w:t>
      </w:r>
      <w:hyperlink r:id="rId132" w:anchor="/document/99/901794413/" w:history="1">
        <w:r>
          <w:rPr>
            <w:rStyle w:val="a4"/>
            <w:rFonts w:ascii="Georgia" w:hAnsi="Georgia"/>
          </w:rPr>
          <w:t>Федеральным законом от 7 августа 2001 года</w:t>
        </w:r>
        <w:r>
          <w:rPr>
            <w:rStyle w:val="a4"/>
            <w:rFonts w:ascii="Georgia" w:hAnsi="Georgia"/>
          </w:rPr>
          <w:t xml:space="preserve"> № 115-ФЗ "О противодействии легализации (отмыванию) доходов, полученных преступным путем, и финансированию терроризма"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Федеральные законы, устанавливающие обязанность государственных органов и организаций по размещению сведений, указанных в </w:t>
      </w:r>
      <w:hyperlink r:id="rId133" w:anchor="/document/99/578322792/XA00MBI2NI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134" w:anchor="/document/99/578322792/XA00M7I2MS/" w:tgtFrame="_self" w:history="1">
        <w:r>
          <w:rPr>
            <w:rStyle w:val="a4"/>
            <w:rFonts w:ascii="Georgia" w:hAnsi="Georgia"/>
          </w:rPr>
          <w:t>2 части 1 настоящей статьи</w:t>
        </w:r>
      </w:hyperlink>
      <w:r>
        <w:rPr>
          <w:rFonts w:ascii="Georgia" w:hAnsi="Georgia"/>
        </w:rPr>
        <w:t>, должны предусматривать осуществление к</w:t>
      </w:r>
      <w:r>
        <w:rPr>
          <w:rFonts w:ascii="Georgia" w:hAnsi="Georgia"/>
        </w:rPr>
        <w:t>онтроля и надзора за соответствующими действиями, а также определение органа государственной власти или организации, уполномоченных на их осуществление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Сведения, указанные в </w:t>
      </w:r>
      <w:hyperlink r:id="rId135" w:anchor="/document/99/578322792/XA00MBI2NI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136" w:anchor="/document/99/578322792/XA00M7I2MS/" w:tgtFrame="_self" w:history="1">
        <w:r>
          <w:rPr>
            <w:rStyle w:val="a4"/>
            <w:rFonts w:ascii="Georgia" w:hAnsi="Georgia"/>
          </w:rPr>
          <w:t>2 части 1 настоящей статьи</w:t>
        </w:r>
      </w:hyperlink>
      <w:r>
        <w:rPr>
          <w:rFonts w:ascii="Georgia" w:hAnsi="Georgia"/>
        </w:rPr>
        <w:t>,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</w:t>
      </w:r>
      <w:r>
        <w:rPr>
          <w:rFonts w:ascii="Georgia" w:hAnsi="Georgia"/>
        </w:rPr>
        <w:t>рственного органа или организации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Форма согласия на обработку персональных данных и биометрических персональных данных, указанных в </w:t>
      </w:r>
      <w:hyperlink r:id="rId137" w:anchor="/document/99/578322792/XA00MBI2NI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138" w:anchor="/document/99/578322792/XA00M7I2MS/" w:tgtFrame="_self" w:history="1">
        <w:r>
          <w:rPr>
            <w:rStyle w:val="a4"/>
            <w:rFonts w:ascii="Georgia" w:hAnsi="Georgia"/>
          </w:rPr>
          <w:t>2 части 1 настоящей статьи</w:t>
        </w:r>
      </w:hyperlink>
      <w:r>
        <w:rPr>
          <w:rFonts w:ascii="Georgia" w:hAnsi="Georgia"/>
        </w:rPr>
        <w:t>, утверждается Правительством Российской Федерации. Физическое лицо вправе подписать указанное согласие простой электронной подписью, ключ которой пол</w:t>
      </w:r>
      <w:r>
        <w:rPr>
          <w:rFonts w:ascii="Georgia" w:hAnsi="Georgia"/>
        </w:rPr>
        <w:t>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Требования</w:t>
      </w:r>
      <w:r>
        <w:rPr>
          <w:rFonts w:ascii="Georgia" w:hAnsi="Georgia"/>
        </w:rPr>
        <w:t xml:space="preserve"> к проверке такой электронной подписи при хранении указанного согласия устанавливаются Правительством Российской Федерации. Указанное согласие, подписанное простой электронной подписью, признается электронным документом, равнозначным </w:t>
      </w:r>
      <w:r>
        <w:rPr>
          <w:rFonts w:ascii="Georgia" w:hAnsi="Georgia"/>
        </w:rPr>
        <w:lastRenderedPageBreak/>
        <w:t xml:space="preserve">документу на бумажном </w:t>
      </w:r>
      <w:r>
        <w:rPr>
          <w:rFonts w:ascii="Georgia" w:hAnsi="Georgia"/>
        </w:rPr>
        <w:t>носителе, подписанному собственноручной подписью данного физического лица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Порядок регистрации физического лица в единой системе идентификации и аутентификации, включая состав сведений, необходимых для регистрации физического лица в указанной системе, п</w:t>
      </w:r>
      <w:r>
        <w:rPr>
          <w:rFonts w:ascii="Georgia" w:hAnsi="Georgia"/>
        </w:rPr>
        <w:t>орядок и сроки проверки и обновления сведений, размещаемых в единой системе идентификации и аутентификации с использованием государственных информационных систем, устанавливаются Правительством Российской Федерации. Государственные органы, в том числе феде</w:t>
      </w:r>
      <w:r>
        <w:rPr>
          <w:rFonts w:ascii="Georgia" w:hAnsi="Georgia"/>
        </w:rPr>
        <w:t>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органы государственных внебюджетных фондов направляют в единую систему идентификации</w:t>
      </w:r>
      <w:r>
        <w:rPr>
          <w:rFonts w:ascii="Georgia" w:hAnsi="Georgia"/>
        </w:rPr>
        <w:t xml:space="preserve"> и аутентификации сведения о физических лицах в целях их обновления в соответствии с указанным порядком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 случаях, установленных федеральными законами, государственные органы и организации вправе обновлять информацию о физических лицах, идентифицирован</w:t>
      </w:r>
      <w:r>
        <w:rPr>
          <w:rFonts w:ascii="Georgia" w:hAnsi="Georgia"/>
        </w:rPr>
        <w:t xml:space="preserve">ных в соответствии с </w:t>
      </w:r>
      <w:hyperlink r:id="rId139" w:anchor="/document/99/578322792/XA00M462ML/" w:tgtFrame="_self" w:history="1">
        <w:r>
          <w:rPr>
            <w:rStyle w:val="a4"/>
            <w:rFonts w:ascii="Georgia" w:hAnsi="Georgia"/>
          </w:rPr>
          <w:t>частью 18 настоящей статьи</w:t>
        </w:r>
      </w:hyperlink>
      <w:r>
        <w:rPr>
          <w:rFonts w:ascii="Georgia" w:hAnsi="Georgia"/>
        </w:rPr>
        <w:t>, с использованием сведений, полученных из единой системы идентификации и аутентификации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Состав сведений, разме</w:t>
      </w:r>
      <w:r>
        <w:rPr>
          <w:rFonts w:ascii="Georgia" w:hAnsi="Georgia"/>
        </w:rPr>
        <w:t>щаемых в единой биометрической системе, включая вид биометрических персональных данных, информацию об организациях, разместивших такие сведения, и информацию о способе сбора,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Обработка биометрических пер</w:t>
      </w:r>
      <w:r>
        <w:rPr>
          <w:rFonts w:ascii="Georgia" w:hAnsi="Georgia"/>
        </w:rPr>
        <w:t xml:space="preserve">сональных данных в государственных органах, банках и иных организациях, указанных в абзаце первом </w:t>
      </w:r>
      <w:hyperlink r:id="rId140" w:anchor="/document/99/578322792/XA00MB02N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 том числе с использованием единой би</w:t>
      </w:r>
      <w:r>
        <w:rPr>
          <w:rFonts w:ascii="Georgia" w:hAnsi="Georgia"/>
        </w:rPr>
        <w:t>ометрической системы, осуществляется в соответствии с требованиями к защите биометрических персональных данных, установленными в соответствии со</w:t>
      </w:r>
      <w:r>
        <w:rPr>
          <w:rFonts w:ascii="Georgia" w:hAnsi="Georgia"/>
        </w:rPr>
        <w:t xml:space="preserve"> </w:t>
      </w:r>
      <w:hyperlink r:id="rId141" w:anchor="/document/99/901990046/XA00M9U2ND/" w:history="1">
        <w:r>
          <w:rPr>
            <w:rStyle w:val="a4"/>
            <w:rFonts w:ascii="Georgia" w:hAnsi="Georgia"/>
          </w:rPr>
          <w:t>статьей 19 Федерального зако</w:t>
        </w:r>
        <w:r>
          <w:rPr>
            <w:rStyle w:val="a4"/>
            <w:rFonts w:ascii="Georgia" w:hAnsi="Georgia"/>
          </w:rPr>
          <w:t>на от 27 июля 2006 года № 152-ФЗ "О персональных данных"</w:t>
        </w:r>
      </w:hyperlink>
      <w:r>
        <w:rPr>
          <w:rFonts w:ascii="Georgia" w:hAnsi="Georgia"/>
        </w:rPr>
        <w:t>. Размещение и обработка в единой биометрической системе сведений, отнесенных к государственной тайне, запрещены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10. Контроль и надзор за выполнением организационных и технических мер по обеспечению </w:t>
      </w:r>
      <w:r>
        <w:rPr>
          <w:rFonts w:ascii="Georgia" w:hAnsi="Georgia"/>
        </w:rPr>
        <w:t>безопасности персональных данных, установленных в соответствии со</w:t>
      </w:r>
      <w:r>
        <w:rPr>
          <w:rFonts w:ascii="Georgia" w:hAnsi="Georgia"/>
        </w:rPr>
        <w:t xml:space="preserve"> </w:t>
      </w:r>
      <w:hyperlink r:id="rId142" w:anchor="/document/99/901990046/XA00M9U2ND/" w:history="1">
        <w:r>
          <w:rPr>
            <w:rStyle w:val="a4"/>
            <w:rFonts w:ascii="Georgia" w:hAnsi="Georgia"/>
          </w:rPr>
          <w:t>статьей 19 Федерального закона от 27 июля 2006 года № 152-ФЗ "О персональных данных"</w:t>
        </w:r>
      </w:hyperlink>
      <w:r>
        <w:rPr>
          <w:rFonts w:ascii="Georgia" w:hAnsi="Georgia"/>
        </w:rPr>
        <w:t>, при обработке персона</w:t>
      </w:r>
      <w:r>
        <w:rPr>
          <w:rFonts w:ascii="Georgia" w:hAnsi="Georgia"/>
        </w:rPr>
        <w:t xml:space="preserve">льных данных в единой биометрической системе, а также за выполнением требований, установленных </w:t>
      </w:r>
      <w:hyperlink r:id="rId143" w:anchor="/document/99/578322792/XA00MB62NC/" w:tgtFrame="_self" w:history="1">
        <w:r>
          <w:rPr>
            <w:rStyle w:val="a4"/>
            <w:rFonts w:ascii="Georgia" w:hAnsi="Georgia"/>
          </w:rPr>
          <w:t>частями 18.3</w:t>
        </w:r>
      </w:hyperlink>
      <w:r>
        <w:rPr>
          <w:rFonts w:ascii="Georgia" w:hAnsi="Georgia"/>
        </w:rPr>
        <w:t xml:space="preserve">, </w:t>
      </w:r>
      <w:hyperlink r:id="rId144" w:anchor="/document/99/578322792/XA00M3S2MG/" w:tgtFrame="_self" w:history="1">
        <w:r>
          <w:rPr>
            <w:rStyle w:val="a4"/>
            <w:rFonts w:ascii="Georgia" w:hAnsi="Georgia"/>
          </w:rPr>
          <w:t>18.5</w:t>
        </w:r>
      </w:hyperlink>
      <w:r>
        <w:rPr>
          <w:rFonts w:ascii="Georgia" w:hAnsi="Georgia"/>
        </w:rPr>
        <w:t xml:space="preserve">, </w:t>
      </w:r>
      <w:hyperlink r:id="rId145" w:anchor="/document/99/578322792/XA00M4U2ML/" w:tgtFrame="_self" w:history="1">
        <w:r>
          <w:rPr>
            <w:rStyle w:val="a4"/>
            <w:rFonts w:ascii="Georgia" w:hAnsi="Georgia"/>
          </w:rPr>
          <w:t>18.6</w:t>
        </w:r>
      </w:hyperlink>
      <w:r>
        <w:rPr>
          <w:rFonts w:ascii="Georgia" w:hAnsi="Georgia"/>
        </w:rPr>
        <w:t xml:space="preserve">, </w:t>
      </w:r>
      <w:hyperlink r:id="rId146" w:anchor="/document/99/578322792/XA00M8S2N7/" w:tgtFrame="_self" w:history="1">
        <w:r>
          <w:rPr>
            <w:rStyle w:val="a4"/>
            <w:rFonts w:ascii="Georgia" w:hAnsi="Georgia"/>
          </w:rPr>
          <w:t>18.14, 18.15, 1</w:t>
        </w:r>
        <w:r>
          <w:rPr>
            <w:rStyle w:val="a4"/>
            <w:rFonts w:ascii="Georgia" w:hAnsi="Georgia"/>
          </w:rPr>
          <w:t>8.17, 18.18, 18.19, 18.20, 18.22, 18.25, 18.26, 18.27 настоящей статьи</w:t>
        </w:r>
      </w:hyperlink>
      <w:r>
        <w:rPr>
          <w:rFonts w:ascii="Georgia" w:hAnsi="Georgia"/>
        </w:rPr>
        <w:t>,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</w:t>
      </w:r>
      <w:r>
        <w:rPr>
          <w:rFonts w:ascii="Georgia" w:hAnsi="Georgia"/>
        </w:rPr>
        <w:t>тными организациями, некредитными финансовыми организациями, которые осуществляют указанные в части первой</w:t>
      </w:r>
      <w:r>
        <w:rPr>
          <w:rFonts w:ascii="Georgia" w:hAnsi="Georgia"/>
        </w:rPr>
        <w:t xml:space="preserve"> </w:t>
      </w:r>
      <w:hyperlink r:id="rId147" w:anchor="/document/99/901822004/XA00MD22N8/" w:history="1">
        <w:r>
          <w:rPr>
            <w:rStyle w:val="a4"/>
            <w:rFonts w:ascii="Georgia" w:hAnsi="Georgia"/>
          </w:rPr>
          <w:t>статьи 76.1 Федерального закона от 10 июля 2002 года № 86-ФЗ "О Це</w:t>
        </w:r>
        <w:r>
          <w:rPr>
            <w:rStyle w:val="a4"/>
            <w:rFonts w:ascii="Georgia" w:hAnsi="Georgia"/>
          </w:rPr>
          <w:t>нтральном банке Российской Федерации (Банке России)"</w:t>
        </w:r>
      </w:hyperlink>
      <w:r>
        <w:rPr>
          <w:rFonts w:ascii="Georgia" w:hAnsi="Georgia"/>
        </w:rPr>
        <w:t xml:space="preserve"> виды деятельности, субъектами национальной платежной системы (далее - организации финансового рынка), осуществляются федеральным органом исполнительной власти, уполномоченным в области обеспечения безопа</w:t>
      </w:r>
      <w:r>
        <w:rPr>
          <w:rFonts w:ascii="Georgia" w:hAnsi="Georgia"/>
        </w:rPr>
        <w:t>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полномочий, установленных законодательством Российской Федерации 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10.1.</w:t>
      </w:r>
      <w:r>
        <w:rPr>
          <w:rFonts w:ascii="Georgia" w:hAnsi="Georgia"/>
        </w:rPr>
        <w:t xml:space="preserve"> Контроль и надзор за обработкой персональных данных в единой биометрической системе, а также в информационных системах государственных органов, органов местного самоуправления, организаций финансового рынка, иных организаций и индивидуальных предпринимате</w:t>
      </w:r>
      <w:r>
        <w:rPr>
          <w:rFonts w:ascii="Georgia" w:hAnsi="Georgia"/>
        </w:rPr>
        <w:t>лей, которые осуществляют обработку биометрических персональных данных при идентификации и (или) аутентификации, в том числе при взаимодействии с единой биометрической системой, осуществляются федеральным органом исполнительной власти, осуществляющим функц</w:t>
      </w:r>
      <w:r>
        <w:rPr>
          <w:rFonts w:ascii="Georgia" w:hAnsi="Georgia"/>
        </w:rPr>
        <w:t>ии по контролю и надзору в сфере средств массовой информации, массовых коммуникаций, информационных технологий и связи, в пределах полномочий, установленных законодательством Российской Федерации 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11. Контроль и надзор за выполнением </w:t>
      </w:r>
      <w:r>
        <w:rPr>
          <w:rFonts w:ascii="Georgia" w:hAnsi="Georgia"/>
        </w:rPr>
        <w:t>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12. Правительство Российской Федерации определяет федеральный орган исп</w:t>
      </w:r>
      <w:r>
        <w:rPr>
          <w:rFonts w:ascii="Georgia" w:hAnsi="Georgia"/>
        </w:rPr>
        <w:t>олнительной власти, осуществляющий регулирование в сфере идентификации физических лиц на основе биометрических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13. Федеральный орган исполнительной власти, осуществляющий регулирование в сфере идентификации физических лиц на основе био</w:t>
      </w:r>
      <w:r>
        <w:rPr>
          <w:rFonts w:ascii="Georgia" w:hAnsi="Georgia"/>
        </w:rPr>
        <w:t>метрических персональных данных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</w:t>
      </w:r>
      <w:r>
        <w:rPr>
          <w:rFonts w:ascii="Georgia" w:hAnsi="Georgia"/>
        </w:rPr>
        <w:t>нных системах, обеспечивающих идентификацию и (или) аутентификацию с использованием биометрических персональных данных физических лиц, а также требования к информационным технологиям и техническим средствам, предназначенным для обработки биометрических пер</w:t>
      </w:r>
      <w:r>
        <w:rPr>
          <w:rFonts w:ascii="Georgia" w:hAnsi="Georgia"/>
        </w:rPr>
        <w:t>сональных данных в целях проведения идентификации, при этом указанные требования устанавливаются по согласованию с федеральным органом исполнительной власти в области обеспечения безопасности (в банковской сфере и иных сферах финансового рынка указанные тр</w:t>
      </w:r>
      <w:r>
        <w:rPr>
          <w:rFonts w:ascii="Georgia" w:hAnsi="Georgia"/>
        </w:rPr>
        <w:t>ебования дополнительно согласовываются с Центральным банком Российской Федерации)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определяет формы подтверждения соответствия информационных технологий и технических средств, предназначенных для обработки биометрических персональных данных, требованиям</w:t>
      </w:r>
      <w:r>
        <w:rPr>
          <w:rFonts w:ascii="Georgia" w:hAnsi="Georgia"/>
        </w:rPr>
        <w:t xml:space="preserve">, определенным в соответствии с </w:t>
      </w:r>
      <w:hyperlink r:id="rId148" w:anchor="/document/99/578322792/XA00MBE2NG/" w:tgtFrame="_self" w:history="1">
        <w:r>
          <w:rPr>
            <w:rStyle w:val="a4"/>
            <w:rFonts w:ascii="Georgia" w:hAnsi="Georgia"/>
          </w:rPr>
          <w:t>пунктом 1 настоящей части</w:t>
        </w:r>
      </w:hyperlink>
      <w:r>
        <w:rPr>
          <w:rFonts w:ascii="Georgia" w:hAnsi="Georgia"/>
        </w:rPr>
        <w:t>, и публикует перечень технологий и средств, имеющих подтверждение соответствия (формы подтверждения соот</w:t>
      </w:r>
      <w:r>
        <w:rPr>
          <w:rFonts w:ascii="Georgia" w:hAnsi="Georgia"/>
        </w:rPr>
        <w:t>ветствия устанавливаются по согласованию с федеральным органом исполнительной власти в области обеспечения безопасности, в банковской сфере и иных сферах финансового рынка указанные требования дополнительно согласовываются с Центральным банком Российской Ф</w:t>
      </w:r>
      <w:r>
        <w:rPr>
          <w:rFonts w:ascii="Georgia" w:hAnsi="Georgia"/>
        </w:rPr>
        <w:t>едерации)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в отношении биометрических персональных данных, используемых в соответствии с </w:t>
      </w:r>
      <w:hyperlink r:id="rId149" w:anchor="/document/99/578322792/XA00M462ML/" w:tgtFrame="_self" w:history="1">
        <w:r>
          <w:rPr>
            <w:rStyle w:val="a4"/>
            <w:rFonts w:ascii="Georgia" w:hAnsi="Georgia"/>
          </w:rPr>
          <w:t>частями 18</w:t>
        </w:r>
      </w:hyperlink>
      <w:r>
        <w:rPr>
          <w:rFonts w:ascii="Georgia" w:hAnsi="Georgia"/>
        </w:rPr>
        <w:t xml:space="preserve">, </w:t>
      </w:r>
      <w:hyperlink r:id="rId150" w:anchor="/document/99/578322792/XA00MA42N7/" w:tgtFrame="_self" w:history="1">
        <w:r>
          <w:rPr>
            <w:rStyle w:val="a4"/>
            <w:rFonts w:ascii="Georgia" w:hAnsi="Georgia"/>
          </w:rPr>
          <w:t>18.2</w:t>
        </w:r>
      </w:hyperlink>
      <w:r>
        <w:rPr>
          <w:rFonts w:ascii="Georgia" w:hAnsi="Georgia"/>
        </w:rPr>
        <w:t xml:space="preserve">, </w:t>
      </w:r>
      <w:hyperlink r:id="rId151" w:anchor="/document/99/578322792/XA00M8S2N7/" w:tgtFrame="_self" w:history="1">
        <w:r>
          <w:rPr>
            <w:rStyle w:val="a4"/>
            <w:rFonts w:ascii="Georgia" w:hAnsi="Georgia"/>
          </w:rPr>
          <w:t>18.14, 18.17, 18.18 и 18.20 настоящей статьи</w:t>
        </w:r>
      </w:hyperlink>
      <w:r>
        <w:rPr>
          <w:rFonts w:ascii="Georgia" w:hAnsi="Georgia"/>
        </w:rPr>
        <w:t xml:space="preserve">, разрабатывает и утверждает методики проверки соответствия предоставленных </w:t>
      </w:r>
      <w:r>
        <w:rPr>
          <w:rFonts w:ascii="Georgia" w:hAnsi="Georgia"/>
        </w:rPr>
        <w:t xml:space="preserve">биометрических персональных данных физического лица его биометрическим персональным данным, содержащимся в информационных системах, обеспечивающих идентификацию и (или) аутентификацию с использованием </w:t>
      </w:r>
      <w:r>
        <w:rPr>
          <w:rFonts w:ascii="Georgia" w:hAnsi="Georgia"/>
        </w:rPr>
        <w:lastRenderedPageBreak/>
        <w:t>биометрических персональных данных, а в отношении биоме</w:t>
      </w:r>
      <w:r>
        <w:rPr>
          <w:rFonts w:ascii="Georgia" w:hAnsi="Georgia"/>
        </w:rPr>
        <w:t xml:space="preserve">трических персональных данных, используемых в соответствии с </w:t>
      </w:r>
      <w:hyperlink r:id="rId152" w:anchor="/document/99/578322792/XA00M462ML/" w:tgtFrame="_self" w:history="1">
        <w:r>
          <w:rPr>
            <w:rStyle w:val="a4"/>
            <w:rFonts w:ascii="Georgia" w:hAnsi="Georgia"/>
          </w:rPr>
          <w:t>частями 18</w:t>
        </w:r>
      </w:hyperlink>
      <w:r>
        <w:rPr>
          <w:rFonts w:ascii="Georgia" w:hAnsi="Georgia"/>
        </w:rPr>
        <w:t xml:space="preserve">, </w:t>
      </w:r>
      <w:hyperlink r:id="rId153" w:anchor="/document/99/578322792/XA00MA42N7/" w:tgtFrame="_self" w:history="1">
        <w:r>
          <w:rPr>
            <w:rStyle w:val="a4"/>
            <w:rFonts w:ascii="Georgia" w:hAnsi="Georgia"/>
          </w:rPr>
          <w:t>18.2</w:t>
        </w:r>
      </w:hyperlink>
      <w:r>
        <w:rPr>
          <w:rFonts w:ascii="Georgia" w:hAnsi="Georgia"/>
        </w:rPr>
        <w:t xml:space="preserve"> и </w:t>
      </w:r>
      <w:hyperlink r:id="rId154" w:anchor="/document/99/578322792/XA00M8S2N7/" w:tgtFrame="_self" w:history="1">
        <w:r>
          <w:rPr>
            <w:rStyle w:val="a4"/>
            <w:rFonts w:ascii="Georgia" w:hAnsi="Georgia"/>
          </w:rPr>
          <w:t>18.14 настоящей статьи</w:t>
        </w:r>
      </w:hyperlink>
      <w:r>
        <w:rPr>
          <w:rFonts w:ascii="Georgia" w:hAnsi="Georgia"/>
        </w:rPr>
        <w:t>, также определяет степень взаимного соответствия указанных биометрических персональных данных, достаточную для проведения идент</w:t>
      </w:r>
      <w:r>
        <w:rPr>
          <w:rFonts w:ascii="Georgia" w:hAnsi="Georgia"/>
        </w:rPr>
        <w:t>ификации, предусмотренной настоящим Федеральным законом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</w:t>
      </w:r>
      <w:r>
        <w:rPr>
          <w:rFonts w:ascii="Georgia" w:hAnsi="Georgia"/>
        </w:rPr>
        <w:t>техническим разведкам и технической защиты информации, Центральным банком Российской Федерации и оператором единой биометрической системы определяет перечень угроз безопасности, актуальных при обработке биометрических персональных данных, их проверке и пер</w:t>
      </w:r>
      <w:r>
        <w:rPr>
          <w:rFonts w:ascii="Georgia" w:hAnsi="Georgia"/>
        </w:rPr>
        <w:t>едаче информации о степени их соответствия предоставленным биометрическим персональным данным физического лица в единой биометрической системе, а также актуальных при взаимодействии государственных органов, органов местного самоуправления, индивидуальных п</w:t>
      </w:r>
      <w:r>
        <w:rPr>
          <w:rFonts w:ascii="Georgia" w:hAnsi="Georgia"/>
        </w:rPr>
        <w:t>редпринимателей, нотариусов и организаций, за исключением организаций финансового рынка,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распространяет на безвозмездной основе для физических и юридических лиц программное средство криптографической защиты информации, имеющее подтверждение соответствия требованиям, установленным федеральным органом исполнительной власти, уполномоченным в о</w:t>
      </w:r>
      <w:r>
        <w:rPr>
          <w:rFonts w:ascii="Georgia" w:hAnsi="Georgia"/>
        </w:rPr>
        <w:t>бласти обеспечения безопасности,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организаций, владеющих указан</w:t>
      </w:r>
      <w:r>
        <w:rPr>
          <w:rFonts w:ascii="Georgia" w:hAnsi="Georgia"/>
        </w:rPr>
        <w:t>ными иными информационными системами, обеспечивающими идентификацию и (или) аутентификацию с использованием биометрических персональных данных физических лиц, и (или) оказывающих услуги по идентификации и (или) аутентификации с использованием биометрически</w:t>
      </w:r>
      <w:r>
        <w:rPr>
          <w:rFonts w:ascii="Georgia" w:hAnsi="Georgia"/>
        </w:rPr>
        <w:t xml:space="preserve">х персональных данных физических лиц (далее - организации, осуществляющие идентификацию и (или) аутентификацию с использованием биометрических персональных данных физических лиц), если физическими лицами и юридическими лицами не используется иное средство </w:t>
      </w:r>
      <w:r>
        <w:rPr>
          <w:rFonts w:ascii="Georgia" w:hAnsi="Georgia"/>
        </w:rPr>
        <w:t>криптографической защиты информации, имеющее подтверждение соответствия требованиям, установленным федеральным органом исполнительной власти, уполномоченным в области обеспечения безопасности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по согласованию с федеральным органом исполнительной власти,</w:t>
      </w:r>
      <w:r>
        <w:rPr>
          <w:rFonts w:ascii="Georgia" w:hAnsi="Georgia"/>
        </w:rPr>
        <w:t xml:space="preserve">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оператором единой биометрической системы определяет перечень уг</w:t>
      </w:r>
      <w:r>
        <w:rPr>
          <w:rFonts w:ascii="Georgia" w:hAnsi="Georgia"/>
        </w:rPr>
        <w:t>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организаций, осуществля</w:t>
      </w:r>
      <w:r>
        <w:rPr>
          <w:rFonts w:ascii="Georgia" w:hAnsi="Georgia"/>
        </w:rPr>
        <w:t>ющих идентификацию 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государственных органов, органов местного самоуправления, инди</w:t>
      </w:r>
      <w:r>
        <w:rPr>
          <w:rFonts w:ascii="Georgia" w:hAnsi="Georgia"/>
        </w:rPr>
        <w:t xml:space="preserve">видуальных предпринимателей, нотариусов и организаций, за исключением </w:t>
      </w:r>
      <w:r>
        <w:rPr>
          <w:rFonts w:ascii="Georgia" w:hAnsi="Georgia"/>
        </w:rPr>
        <w:lastRenderedPageBreak/>
        <w:t>организаций финансового рынка, с указанными информационными системами, с учетом оценки возможного вреда, проведенной в соответствии с законодательством Российской Федерации о персональны</w:t>
      </w:r>
      <w:r>
        <w:rPr>
          <w:rFonts w:ascii="Georgia" w:hAnsi="Georgia"/>
        </w:rPr>
        <w:t xml:space="preserve">х данных, и учетом вида аккредитации организации из числа организаций, указанных в </w:t>
      </w:r>
      <w:hyperlink r:id="rId155" w:anchor="/document/99/578322792/XA00M8S2N7/" w:tgtFrame="_self" w:history="1">
        <w:r>
          <w:rPr>
            <w:rStyle w:val="a4"/>
            <w:rFonts w:ascii="Georgia" w:hAnsi="Georgia"/>
          </w:rPr>
          <w:t>частях 18.28 и 18.31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обеспечивает возможность идентификации и (или)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</w:t>
      </w:r>
      <w:r>
        <w:rPr>
          <w:rFonts w:ascii="Georgia" w:hAnsi="Georgia"/>
        </w:rPr>
        <w:t xml:space="preserve">слуг,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</w:t>
      </w:r>
      <w:r>
        <w:rPr>
          <w:rFonts w:ascii="Georgia" w:hAnsi="Georgia"/>
        </w:rPr>
        <w:t>услуг в соответствии со</w:t>
      </w:r>
      <w:r>
        <w:rPr>
          <w:rFonts w:ascii="Georgia" w:hAnsi="Georgia"/>
        </w:rPr>
        <w:t xml:space="preserve"> </w:t>
      </w:r>
      <w:hyperlink r:id="rId156" w:anchor="/document/99/902228011/XA00MFC2O4/" w:history="1">
        <w:r>
          <w:rPr>
            <w:rStyle w:val="a4"/>
            <w:rFonts w:ascii="Georgia" w:hAnsi="Georgia"/>
          </w:rPr>
          <w:t>статьей 18 Федерального закона от 27 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. Контроль и надзор</w:t>
      </w:r>
      <w:r>
        <w:rPr>
          <w:rFonts w:ascii="Georgia" w:hAnsi="Georgia"/>
        </w:rPr>
        <w:t xml:space="preserve">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власти, осуществляющий функции по контролю и надзору в сфере средств</w:t>
      </w:r>
      <w:r>
        <w:rPr>
          <w:rFonts w:ascii="Georgia" w:hAnsi="Georgia"/>
        </w:rPr>
        <w:t xml:space="preserve"> массовой информации, массовых коммуникаций, информационных технологий и связи, федеральный орган исполнительной власти, уполномоченный в области обеспечения безопасности, в установленном Правительством Российской Федерации порядке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8) осуществляет аккреди</w:t>
      </w:r>
      <w:r>
        <w:rPr>
          <w:rFonts w:ascii="Georgia" w:hAnsi="Georgia"/>
        </w:rPr>
        <w:t>тацию организаций, осуществляющих идентификацию и (или) аутентификацию с использованием биометрических персональных данных физических лиц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14. Центральный банк Российской Федерации по согласованию с федеральным органом исполнительной власти, уполномоченным</w:t>
      </w:r>
      <w:r>
        <w:rPr>
          <w:rFonts w:ascii="Georgia" w:hAnsi="Georgia"/>
        </w:rPr>
        <w:t xml:space="preserve">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федеральным органом исполнительной власти, осуществляющим регулирование в сфере </w:t>
      </w:r>
      <w:r>
        <w:rPr>
          <w:rFonts w:ascii="Georgia" w:hAnsi="Georgia"/>
        </w:rPr>
        <w:t>идентификации физических лиц на основе биометрических персональных данных, и оператором единой биометрической системы определяет перечень угроз безопасности, актуальных при обработке биометрических персональных данных, их проверке и передаче информации о с</w:t>
      </w:r>
      <w:r>
        <w:rPr>
          <w:rFonts w:ascii="Georgia" w:hAnsi="Georgia"/>
        </w:rPr>
        <w:t>тепени их соответствия предоставленным биометрическим персональным данным физического лица, при взаимодействии организаций финансового рынка с единой биометрической системой с учетом оценки возможного вреда, проведенной в соответствии с законодательством Р</w:t>
      </w:r>
      <w:r>
        <w:rPr>
          <w:rFonts w:ascii="Georgia" w:hAnsi="Georgia"/>
        </w:rPr>
        <w:t>оссийской Федерации 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14.1.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</w:t>
      </w:r>
      <w:r>
        <w:rPr>
          <w:rFonts w:ascii="Georgia" w:hAnsi="Georgia"/>
        </w:rPr>
        <w:t xml:space="preserve"> в области противодействия техническим разведкам и технической защиты информации, федеральным органом исполнительной власти, осуществляющим регулирование в сфере идентификации физических лиц на основе биометрических персональных данных, и оператором единой</w:t>
      </w:r>
      <w:r>
        <w:rPr>
          <w:rFonts w:ascii="Georgia" w:hAnsi="Georgia"/>
        </w:rPr>
        <w:t xml:space="preserve"> биометрической системы определяет перечень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и</w:t>
      </w:r>
      <w:r>
        <w:rPr>
          <w:rFonts w:ascii="Georgia" w:hAnsi="Georgia"/>
        </w:rPr>
        <w:t xml:space="preserve">нформационных системах организаций финансового рынка, осуществляющих идентификацию и (или) аутентификацию с использованием </w:t>
      </w:r>
      <w:r>
        <w:rPr>
          <w:rFonts w:ascii="Georgia" w:hAnsi="Georgia"/>
        </w:rPr>
        <w:lastRenderedPageBreak/>
        <w:t>биометрических персональных данных физических лиц, за исключением единой биометрической системы, а также актуальных при взаимодействи</w:t>
      </w:r>
      <w:r>
        <w:rPr>
          <w:rFonts w:ascii="Georgia" w:hAnsi="Georgia"/>
        </w:rPr>
        <w:t>и организаций финансового рынка, иных организаций, индивидуальных предпринимателей с указанными информационными системами, с учетом оценки возможного вреда, проведенной в соответствии с законодательством Российской Федерации о персональных данных, и учетом</w:t>
      </w:r>
      <w:r>
        <w:rPr>
          <w:rFonts w:ascii="Georgia" w:hAnsi="Georgia"/>
        </w:rPr>
        <w:t xml:space="preserve"> вида аккредитации организации из числа организаций, указанных в </w:t>
      </w:r>
      <w:hyperlink r:id="rId157" w:anchor="/document/99/578322792/XA00M8S2N7/" w:tgtFrame="_self" w:history="1">
        <w:r>
          <w:rPr>
            <w:rStyle w:val="a4"/>
            <w:rFonts w:ascii="Georgia" w:hAnsi="Georgia"/>
          </w:rPr>
          <w:t>частях 18.28 и 18.31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15. Государственные органы, банки и иные организации, указ</w:t>
      </w:r>
      <w:r>
        <w:rPr>
          <w:rFonts w:ascii="Georgia" w:hAnsi="Georgia"/>
        </w:rPr>
        <w:t xml:space="preserve">анные в </w:t>
      </w:r>
      <w:hyperlink r:id="rId158" w:anchor="/document/99/578322792/XA00MB02N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а также оператор единой биометрической системы при обработке, включая сбор и хранение, биометрических персональных данных, их пр</w:t>
      </w:r>
      <w:r>
        <w:rPr>
          <w:rFonts w:ascii="Georgia" w:hAnsi="Georgia"/>
        </w:rPr>
        <w:t>оверке и определении степени их соответствия предоставленным биометрическим персональным данным физического лица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осуществляют свои функции в соответствии с законодательством Российской Федерации о персональных данных и требованиями настоящего Федеральн</w:t>
      </w:r>
      <w:r>
        <w:rPr>
          <w:rFonts w:ascii="Georgia" w:hAnsi="Georgia"/>
        </w:rPr>
        <w:t>ого закона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осуществляют обработку, включая сбор и хранение, биометрических персональных данных с применением информационных технологий и технических средств, имеющих подтверждение соответствия требованиям, установленным в соответствии с настоящим Федер</w:t>
      </w:r>
      <w:r>
        <w:rPr>
          <w:rFonts w:ascii="Georgia" w:hAnsi="Georgia"/>
        </w:rPr>
        <w:t>альным законом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методикам, утвержденным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16. Оператор е</w:t>
      </w:r>
      <w:r>
        <w:rPr>
          <w:rFonts w:ascii="Georgia" w:hAnsi="Georgia"/>
        </w:rPr>
        <w:t>диной биометрической системы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</w:t>
      </w:r>
      <w:r>
        <w:rPr>
          <w:rFonts w:ascii="Georgia" w:hAnsi="Georgia"/>
        </w:rPr>
        <w:t>в государственные органы, органы местного самоуправления, организации финансового рынка, иные организации, индивидуальным предпринимателям, а также нотариусам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предоставляет в федеральный орган исполнительной власти, осуществляющий функции по выработке </w:t>
      </w:r>
      <w:r>
        <w:rPr>
          <w:rFonts w:ascii="Georgia" w:hAnsi="Georgia"/>
        </w:rPr>
        <w:t>и реализации государственной политики и нормативно-правовому регулированию в сфере внутренних дел, и федеральный орган исполнительной власти в области обеспечения безопасности в целях обеспечения обороны страны, безопасности государства, охраны правопорядк</w:t>
      </w:r>
      <w:r>
        <w:rPr>
          <w:rFonts w:ascii="Georgia" w:hAnsi="Georgia"/>
        </w:rPr>
        <w:t>а и противодействия терроризму сведения, содержащиеся в единой биометрической системе, в порядке, установленном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по требованию физического лица блокирует или уничтожает его биометрические персональные данные в порядке</w:t>
      </w:r>
      <w:r>
        <w:rPr>
          <w:rFonts w:ascii="Georgia" w:hAnsi="Georgia"/>
        </w:rPr>
        <w:t>, установленном</w:t>
      </w:r>
      <w:r>
        <w:rPr>
          <w:rFonts w:ascii="Georgia" w:hAnsi="Georgia"/>
        </w:rPr>
        <w:t xml:space="preserve"> </w:t>
      </w:r>
      <w:hyperlink r:id="rId159" w:anchor="/document/99/901990046/" w:history="1">
        <w:r>
          <w:rPr>
            <w:rStyle w:val="a4"/>
            <w:rFonts w:ascii="Georgia" w:hAnsi="Georgia"/>
          </w:rPr>
          <w:t>Федеральным законом от 27 июля 2006 года № 152-ФЗ "О персональных данных"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по мотивированному запросу федеральных органов исполнительной власти, уполномоченных в обл</w:t>
      </w:r>
      <w:r>
        <w:rPr>
          <w:rFonts w:ascii="Georgia" w:hAnsi="Georgia"/>
        </w:rPr>
        <w:t>асти безопасности, государственной защиты, государственной охраны, внешней разведки, обезличивает, блокирует, удаляет, уничтожает биометрические персональные данные физических лиц, вносит иные изменения в сведения, содержащиеся в единой биометрической сист</w:t>
      </w:r>
      <w:r>
        <w:rPr>
          <w:rFonts w:ascii="Georgia" w:hAnsi="Georgia"/>
        </w:rPr>
        <w:t xml:space="preserve">еме, в случаях, предусмотренных законодательством Российской Федерации, а также </w:t>
      </w:r>
      <w:r>
        <w:rPr>
          <w:rFonts w:ascii="Georgia" w:hAnsi="Georgia"/>
        </w:rPr>
        <w:lastRenderedPageBreak/>
        <w:t>предоставляет доступ к указанным сведениям в случаях, предусмотренных законодательством Российской Федерации для реализации указанными федеральными органами исполнительной влас</w:t>
      </w:r>
      <w:r>
        <w:rPr>
          <w:rFonts w:ascii="Georgia" w:hAnsi="Georgia"/>
        </w:rPr>
        <w:t>ти своих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по мотивированному запросу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уточняет, блокир</w:t>
      </w:r>
      <w:r>
        <w:rPr>
          <w:rFonts w:ascii="Georgia" w:hAnsi="Georgia"/>
        </w:rPr>
        <w:t>ует, прекращает обработку и уничтожает персональные данные физических лиц, содержащиеся в единой биометрической системе, в случаях, предусмотренных законодательством Российской Федерации в области персональных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вправе направить мотивированный зап</w:t>
      </w:r>
      <w:r>
        <w:rPr>
          <w:rFonts w:ascii="Georgia" w:hAnsi="Georgia"/>
        </w:rPr>
        <w:t xml:space="preserve">рос организации, осуществляющей идентификацию и (или) аутентификацию с использованием биометрических персональных данных физических лиц, об обезличивании, о блокировании, об удалении, уничтожении биометрических персональных данных, а также о внесении иных </w:t>
      </w:r>
      <w:r>
        <w:rPr>
          <w:rFonts w:ascii="Georgia" w:hAnsi="Georgia"/>
        </w:rPr>
        <w:t>изменений в сведения, содержащиеся в их информационных системах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направляет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</w:t>
      </w:r>
      <w:r>
        <w:rPr>
          <w:rFonts w:ascii="Georgia" w:hAnsi="Georgia"/>
        </w:rPr>
        <w:t xml:space="preserve">вязи, а также размещает на своем официальном сайте в сети "Интернет" и поддерживает в актуальном состоянии перечень государственных органов, органов местного самоуправления, организаций финансового рынка, иных организаций, индивидуальных предпринимателей, </w:t>
      </w:r>
      <w:r>
        <w:rPr>
          <w:rFonts w:ascii="Georgia" w:hAnsi="Georgia"/>
        </w:rPr>
        <w:t>нотариусов, использующих единую биометрическую систему. Порядок ведения указанного перечня определяется федеральным органом исполнительной власти, осуществляющим регулирование в сфере идентификации физических лиц на основе биометрических персональных данны</w:t>
      </w:r>
      <w:r>
        <w:rPr>
          <w:rFonts w:ascii="Georgia" w:hAnsi="Georgia"/>
        </w:rPr>
        <w:t>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17. Функции оператора единой биометрической системы возлагаются Правительством Российской Федерации на определенную Правительством Российской Федерации организацию, соответствующую следующим требованиям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является российским юридическим лицом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явля</w:t>
      </w:r>
      <w:r>
        <w:rPr>
          <w:rFonts w:ascii="Georgia" w:hAnsi="Georgia"/>
        </w:rPr>
        <w:t>ется владельцем технических средств, предназначенных для обработки информации, содержащейся в единой биометрической системе, в том числе программно-технических средств и средств защиты информации, соответствующих требованиям законодательства Российской Фед</w:t>
      </w:r>
      <w:r>
        <w:rPr>
          <w:rFonts w:ascii="Georgia" w:hAnsi="Georgia"/>
        </w:rPr>
        <w:t>ерации о техническом регулировании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обладает исключительным правом на программу для электронных вычислительных машин, обеспечивающую функционирование единой биометрической системы и обработку содержащейся в ней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18. Идентификация физического </w:t>
      </w:r>
      <w:r>
        <w:rPr>
          <w:rFonts w:ascii="Georgia" w:hAnsi="Georgia"/>
        </w:rPr>
        <w:t>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случаях, установленных федерал</w:t>
      </w:r>
      <w:r>
        <w:rPr>
          <w:rFonts w:ascii="Georgia" w:hAnsi="Georgia"/>
        </w:rPr>
        <w:t>ьными законами, актами Правительства Российской Федерации и иными принятыми в соответствии с ними нормативными правовыми актами, путем установления и проверки достоверности сведений о нем с использованием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1) сведений о физическом лице, размещенных в едино</w:t>
      </w:r>
      <w:r>
        <w:rPr>
          <w:rFonts w:ascii="Georgia" w:hAnsi="Georgia"/>
        </w:rPr>
        <w:t>й системе идентификации и аутентификации, в порядке, установленном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информации о степени соответствия предоставленных биометрических персональных данных физического лица его биометрическим персональным данным, содержа</w:t>
      </w:r>
      <w:r>
        <w:rPr>
          <w:rFonts w:ascii="Georgia" w:hAnsi="Georgia"/>
        </w:rPr>
        <w:t>щимся в единой биометрической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18.1. Федеральные органы исполнительной власти, уполномоченные в области безопасности, государственной защиты, государственной охраны и внешней разведки, вправе направлять мотивированный запрос оператору единой биомет</w:t>
      </w:r>
      <w:r>
        <w:rPr>
          <w:rFonts w:ascii="Georgia" w:hAnsi="Georgia"/>
        </w:rPr>
        <w:t>рической системы об обезличивании, о блокировании, об удалении,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лиц, о внесении ин</w:t>
      </w:r>
      <w:r>
        <w:rPr>
          <w:rFonts w:ascii="Georgia" w:hAnsi="Georgia"/>
        </w:rPr>
        <w:t>ых изменений в сведения, содержащиеся в единой биометрической системе, в случаях, предусмотренных законодательством Российской Федерации, а также обрабатывать указанные сведения в случаях и в порядке, которые предусмотрены законодательством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</w:t>
      </w:r>
      <w:r>
        <w:rPr>
          <w:rFonts w:ascii="Georgia" w:hAnsi="Georgia"/>
        </w:rPr>
        <w:t>его согласие на ее проведение, в целях совершения определенных действий или подтверждения волеизъявления либо подтверждения полномочия лица на совершение определенных действий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18.3. Органы, организации, индивидуальные предприниматели и нотариусы, указанны</w:t>
      </w:r>
      <w:r>
        <w:rPr>
          <w:rFonts w:ascii="Georgia" w:hAnsi="Georgia"/>
        </w:rPr>
        <w:t xml:space="preserve">е в </w:t>
      </w:r>
      <w:hyperlink r:id="rId160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 xml:space="preserve">, при использовании единой биометрической системы обязаны выполнять организационные и технические меры по обеспечению безопасности </w:t>
      </w:r>
      <w:r>
        <w:rPr>
          <w:rFonts w:ascii="Georgia" w:hAnsi="Georgia"/>
        </w:rPr>
        <w:t>персональных данных, установленные в соответствии с</w:t>
      </w:r>
      <w:r>
        <w:rPr>
          <w:rFonts w:ascii="Georgia" w:hAnsi="Georgia"/>
        </w:rPr>
        <w:t xml:space="preserve"> </w:t>
      </w:r>
      <w:hyperlink r:id="rId161" w:anchor="/document/99/901990046/XA00MCU2N4/" w:history="1">
        <w:r>
          <w:rPr>
            <w:rStyle w:val="a4"/>
            <w:rFonts w:ascii="Georgia" w:hAnsi="Georgia"/>
          </w:rPr>
          <w:t>частью 4 статьи 19 Федерального закона от 27 июля 2006 года № 152-ФЗ "О персональных данных"</w:t>
        </w:r>
      </w:hyperlink>
      <w:r>
        <w:rPr>
          <w:rFonts w:ascii="Georgia" w:hAnsi="Georgia"/>
        </w:rPr>
        <w:t>, и использовать средства защ</w:t>
      </w:r>
      <w:r>
        <w:rPr>
          <w:rFonts w:ascii="Georgia" w:hAnsi="Georgia"/>
        </w:rPr>
        <w:t xml:space="preserve">иты информации, позволяющие обеспечить безопасность персональных данных посредством применения средства криптографической защиты информации, определенного в соответствии с </w:t>
      </w:r>
      <w:hyperlink r:id="rId162" w:anchor="/document/99/578322792/XA00M8Q2N7/" w:tgtFrame="_self" w:history="1">
        <w:r>
          <w:rPr>
            <w:rStyle w:val="a4"/>
            <w:rFonts w:ascii="Georgia" w:hAnsi="Georgia"/>
          </w:rPr>
          <w:t>пунктом 5 части 13 настоящей статьи</w:t>
        </w:r>
      </w:hyperlink>
      <w:r>
        <w:rPr>
          <w:rFonts w:ascii="Georgia" w:hAnsi="Georgia"/>
        </w:rPr>
        <w:t xml:space="preserve">, либо средств криптографической защиты информации, позволяющих обеспечить безопасность персональных данных от угроз, определенных для организаций финансового рынка в соответствии с </w:t>
      </w:r>
      <w:hyperlink r:id="rId163" w:anchor="/document/99/578322792/XA00M3M2MJ/" w:tgtFrame="_self" w:history="1">
        <w:r>
          <w:rPr>
            <w:rStyle w:val="a4"/>
            <w:rFonts w:ascii="Georgia" w:hAnsi="Georgia"/>
          </w:rPr>
          <w:t>частью 14 настоящей статьи</w:t>
        </w:r>
      </w:hyperlink>
      <w:r>
        <w:rPr>
          <w:rFonts w:ascii="Georgia" w:hAnsi="Georgia"/>
        </w:rPr>
        <w:t xml:space="preserve">, для иных организаций, органов, индивидуальных предпринимателей и нотариусов в соответствии с </w:t>
      </w:r>
      <w:hyperlink r:id="rId164" w:anchor="/document/99/578322792/XA00M882N4/" w:tgtFrame="_self" w:history="1">
        <w:r>
          <w:rPr>
            <w:rStyle w:val="a4"/>
            <w:rFonts w:ascii="Georgia" w:hAnsi="Georgia"/>
          </w:rPr>
          <w:t>пунктом 4 части 13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18.4. Контроль и надзор за выполнением органами, организациями, индивидуальными предпринимателями и нотариусами, указанными в </w:t>
      </w:r>
      <w:hyperlink r:id="rId165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>, организ</w:t>
      </w:r>
      <w:r>
        <w:rPr>
          <w:rFonts w:ascii="Georgia" w:hAnsi="Georgia"/>
        </w:rPr>
        <w:t xml:space="preserve">ационных и технических мер по обеспечению безопасности персональных данных и использованием средств защиты информации, указанных в </w:t>
      </w:r>
      <w:hyperlink r:id="rId166" w:anchor="/document/99/578322792/XA00MB62NC/" w:tgtFrame="_self" w:history="1">
        <w:r>
          <w:rPr>
            <w:rStyle w:val="a4"/>
            <w:rFonts w:ascii="Georgia" w:hAnsi="Georgia"/>
          </w:rPr>
          <w:t>части 18.3 настоящей статьи</w:t>
        </w:r>
      </w:hyperlink>
      <w:r>
        <w:rPr>
          <w:rFonts w:ascii="Georgia" w:hAnsi="Georgia"/>
        </w:rPr>
        <w:t>, ос</w:t>
      </w:r>
      <w:r>
        <w:rPr>
          <w:rFonts w:ascii="Georgia" w:hAnsi="Georgia"/>
        </w:rPr>
        <w:t>уществляются в установленном Правительством Российской Федерации порядке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</w:t>
      </w:r>
      <w:r>
        <w:rPr>
          <w:rFonts w:ascii="Georgia" w:hAnsi="Georgia"/>
        </w:rPr>
        <w:t xml:space="preserve">ническим разведкам и технической защиты информации, в пределах их полномочий и без права ознакомления с персональными данными, обрабатываемыми в информационных системах </w:t>
      </w:r>
      <w:r>
        <w:rPr>
          <w:rFonts w:ascii="Georgia" w:hAnsi="Georgia"/>
        </w:rPr>
        <w:lastRenderedPageBreak/>
        <w:t>персональных данных таких органов, организаций, индивидуальных предпринимателей и нотар</w:t>
      </w:r>
      <w:r>
        <w:rPr>
          <w:rFonts w:ascii="Georgia" w:hAnsi="Georgia"/>
        </w:rPr>
        <w:t>иусов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18.5. Перед использованием единой биометрической системы органы, организации, индивидуальные предприниматели и нотариусы, указанные в </w:t>
      </w:r>
      <w:hyperlink r:id="rId167" w:anchor="/document/99/578322792/XA00MA42N7/" w:tgtFrame="_self" w:history="1">
        <w:r>
          <w:rPr>
            <w:rStyle w:val="a4"/>
            <w:rFonts w:ascii="Georgia" w:hAnsi="Georgia"/>
          </w:rPr>
          <w:t xml:space="preserve">части 18.2 настоящей </w:t>
        </w:r>
        <w:r>
          <w:rPr>
            <w:rStyle w:val="a4"/>
            <w:rFonts w:ascii="Georgia" w:hAnsi="Georgia"/>
          </w:rPr>
          <w:t>статьи</w:t>
        </w:r>
      </w:hyperlink>
      <w:r>
        <w:rPr>
          <w:rFonts w:ascii="Georgia" w:hAnsi="Georgia"/>
        </w:rPr>
        <w:t>, предоставляют в единую систему идентификации и аутентификации сведения о физических лицах, содержащиеся в их информационных системах персональных данных, включая идентификаторы таких сведений. Данные идентификаторы после их сопоставления со сведени</w:t>
      </w:r>
      <w:r>
        <w:rPr>
          <w:rFonts w:ascii="Georgia" w:hAnsi="Georgia"/>
        </w:rPr>
        <w:t>ями о физических лицах, содержащимися в единой системе идентификации и аутентификации, передаются из единой системы идентификации и аутентификации в единую биометрическую систему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18.6. Аутентификация физического лица осуществляется органами, организациями</w:t>
      </w:r>
      <w:r>
        <w:rPr>
          <w:rFonts w:ascii="Georgia" w:hAnsi="Georgia"/>
        </w:rPr>
        <w:t xml:space="preserve">, индивидуальными предпринимателями, нотариусами, указанными в </w:t>
      </w:r>
      <w:hyperlink r:id="rId168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>, одним из нижеуказанных способов путем проверки принадлежности этому фи</w:t>
      </w:r>
      <w:r>
        <w:rPr>
          <w:rFonts w:ascii="Georgia" w:hAnsi="Georgia"/>
        </w:rPr>
        <w:t>зическому лицу идентификатора (идентификаторов) посредством сопоставления его (их) со сведениями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 физическом лице, размещенными в единой системе идентификации и аутентификации, а также на основании информации о степени соответствия предоставленных био</w:t>
      </w:r>
      <w:r>
        <w:rPr>
          <w:rFonts w:ascii="Georgia" w:hAnsi="Georgia"/>
        </w:rPr>
        <w:t>метрических персональных данных физического лица биометрическим персональным данным, содержащимся в единой биометрической системе, по указанному идентификатору (идентификаторам)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 физическом лице, размещенными в информационной системе персональных данн</w:t>
      </w:r>
      <w:r>
        <w:rPr>
          <w:rFonts w:ascii="Georgia" w:hAnsi="Georgia"/>
        </w:rPr>
        <w:t>ых такого органа (организации, индивидуального предпринимателя, нотариуса),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данным, содержащимся в единой</w:t>
      </w:r>
      <w:r>
        <w:rPr>
          <w:rFonts w:ascii="Georgia" w:hAnsi="Georgia"/>
        </w:rPr>
        <w:t xml:space="preserve"> биометрической системе, по указанному идентификатору (идентификаторам)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18.7. Оператор единой биометрической системы не вправе предоставлять биометрические персональные данные физических лиц, содержащиеся в единой биометрической системе, за исключением сл</w:t>
      </w:r>
      <w:r>
        <w:rPr>
          <w:rFonts w:ascii="Georgia" w:hAnsi="Georgia"/>
        </w:rPr>
        <w:t>учаев обработки биометрических персональных данных, предусмотренных</w:t>
      </w:r>
      <w:r>
        <w:rPr>
          <w:rFonts w:ascii="Georgia" w:hAnsi="Georgia"/>
        </w:rPr>
        <w:t xml:space="preserve"> </w:t>
      </w:r>
      <w:hyperlink r:id="rId169" w:anchor="/document/99/901990046/XA00M3A2ME/" w:history="1">
        <w:r>
          <w:rPr>
            <w:rStyle w:val="a4"/>
            <w:rFonts w:ascii="Georgia" w:hAnsi="Georgia"/>
          </w:rPr>
          <w:t>частью 2 статьи 11 Федерального закона от 27 июля 2006 года № 152-ФЗ "О персональных данных"</w:t>
        </w:r>
      </w:hyperlink>
      <w:r>
        <w:rPr>
          <w:rFonts w:ascii="Georgia" w:hAnsi="Georgia"/>
        </w:rPr>
        <w:t>. Обработка п</w:t>
      </w:r>
      <w:r>
        <w:rPr>
          <w:rFonts w:ascii="Georgia" w:hAnsi="Georgia"/>
        </w:rPr>
        <w:t xml:space="preserve">ерсональных данных физического лица органами, организациями, индивидуальными предпринимателями и нотариусами, указанными в </w:t>
      </w:r>
      <w:hyperlink r:id="rId170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>, допускаетс</w:t>
      </w:r>
      <w:r>
        <w:rPr>
          <w:rFonts w:ascii="Georgia" w:hAnsi="Georgia"/>
        </w:rPr>
        <w:t>я только для цели, определенной при предоставлении данным физическим лицом оператору единой биометрической системы согласия на обработку его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18.8. Организации, за исключением организаций финансового рынка, индивидуальные предпринимател</w:t>
      </w:r>
      <w:r>
        <w:rPr>
          <w:rFonts w:ascii="Georgia" w:hAnsi="Georgia"/>
        </w:rPr>
        <w:t xml:space="preserve">и, указанные в </w:t>
      </w:r>
      <w:hyperlink r:id="rId171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>, должны соответствовать следующим критериям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организация, ее единоличный исполнительный орган или члены коллегиально</w:t>
      </w:r>
      <w:r>
        <w:rPr>
          <w:rFonts w:ascii="Georgia" w:hAnsi="Georgia"/>
        </w:rPr>
        <w:t>го исполнительного органа, индивидуальный предприниматель не включены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</w:t>
      </w:r>
      <w:r>
        <w:rPr>
          <w:rFonts w:ascii="Georgia" w:hAnsi="Georgia"/>
        </w:rPr>
        <w:t>номочий, предусмотренных</w:t>
      </w:r>
      <w:r>
        <w:rPr>
          <w:rFonts w:ascii="Georgia" w:hAnsi="Georgia"/>
        </w:rPr>
        <w:t xml:space="preserve"> </w:t>
      </w:r>
      <w:hyperlink r:id="rId172" w:anchor="/document/99/1900507/XA00M7M2N8/" w:history="1">
        <w:r>
          <w:rPr>
            <w:rStyle w:val="a4"/>
            <w:rFonts w:ascii="Georgia" w:hAnsi="Georgia"/>
          </w:rPr>
          <w:t>главой VII Устава ООН</w:t>
        </w:r>
      </w:hyperlink>
      <w:r>
        <w:rPr>
          <w:rFonts w:ascii="Georgia" w:hAnsi="Georgia"/>
        </w:rPr>
        <w:t xml:space="preserve">, Советом Безопасности ООН или органами, специально созданными решениями Совета Безопасности ООН, перечни </w:t>
      </w:r>
      <w:r>
        <w:rPr>
          <w:rFonts w:ascii="Georgia" w:hAnsi="Georgia"/>
        </w:rPr>
        <w:lastRenderedPageBreak/>
        <w:t>организаций и физически</w:t>
      </w:r>
      <w:r>
        <w:rPr>
          <w:rFonts w:ascii="Georgia" w:hAnsi="Georgia"/>
        </w:rPr>
        <w:t>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у единоличного исполнительного органа либо членов коллегиального исполнительного органа организации, индивидуального предпринимателя о</w:t>
      </w:r>
      <w:r>
        <w:rPr>
          <w:rFonts w:ascii="Georgia" w:hAnsi="Georgia"/>
        </w:rPr>
        <w:t>тсутствует неснятая или непогашенная судимость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в отношении организации в едином государственном реестре юридических лиц отсутствует запись о недостоверности сведений о юридическом лице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18.9. Подтверждение соответствия индивидуальных предпринимателей и</w:t>
      </w:r>
      <w:r>
        <w:rPr>
          <w:rFonts w:ascii="Georgia" w:hAnsi="Georgia"/>
        </w:rPr>
        <w:t xml:space="preserve"> организаций, за исключением организаций финансового рынка, указанных в </w:t>
      </w:r>
      <w:hyperlink r:id="rId173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 xml:space="preserve">, критерию, указанному в </w:t>
      </w:r>
      <w:hyperlink r:id="rId174" w:anchor="/document/99/578322792/XA00M9G2NB/" w:tgtFrame="_self" w:history="1">
        <w:r>
          <w:rPr>
            <w:rStyle w:val="a4"/>
            <w:rFonts w:ascii="Georgia" w:hAnsi="Georgia"/>
          </w:rPr>
          <w:t>пункте 1 части 18.8 настоящей статьи</w:t>
        </w:r>
      </w:hyperlink>
      <w:r>
        <w:rPr>
          <w:rFonts w:ascii="Georgia" w:hAnsi="Georgia"/>
        </w:rPr>
        <w:t>, осуществляется путем предоставления информации оператору единой биометрической системы по его запросу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</w:t>
      </w:r>
      <w:r>
        <w:rPr>
          <w:rFonts w:ascii="Georgia" w:hAnsi="Georgia"/>
        </w:rPr>
        <w:t>сированию терроризма и финансированию распространения оружия массового уничтожения, в соответствии с порядком, определенным соглашением, заключенным оператором единой биометрической системы и федеральным органом исполнительной власти, осуществляющим функци</w:t>
      </w:r>
      <w:r>
        <w:rPr>
          <w:rFonts w:ascii="Georgia" w:hAnsi="Georgia"/>
        </w:rPr>
        <w:t>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 Подтверждение соответствия индивидуальных предпринимателей и организаций, за исключе</w:t>
      </w:r>
      <w:r>
        <w:rPr>
          <w:rFonts w:ascii="Georgia" w:hAnsi="Georgia"/>
        </w:rPr>
        <w:t xml:space="preserve">нием организаций финансового рынка, указанных в </w:t>
      </w:r>
      <w:hyperlink r:id="rId175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 xml:space="preserve">, критерию, указанному в </w:t>
      </w:r>
      <w:hyperlink r:id="rId176" w:anchor="/document/99/578322792/XA00MAK2NH/" w:tgtFrame="_self" w:history="1">
        <w:r>
          <w:rPr>
            <w:rStyle w:val="a4"/>
            <w:rFonts w:ascii="Georgia" w:hAnsi="Georgia"/>
          </w:rPr>
          <w:t>пункте 3 части 18.8 настоящей статьи</w:t>
        </w:r>
      </w:hyperlink>
      <w:r>
        <w:rPr>
          <w:rFonts w:ascii="Georgia" w:hAnsi="Georgia"/>
        </w:rPr>
        <w:t>, осуществляется путем предоставления оператору единой биометрической системы по его запросу информации федеральным органом исполнительной власти, осуществляющим государственную регистраци</w:t>
      </w:r>
      <w:r>
        <w:rPr>
          <w:rFonts w:ascii="Georgia" w:hAnsi="Georgia"/>
        </w:rPr>
        <w:t>ю юридических лиц и физических лиц в качестве индивидуальных предпринимателей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18.10. Подтверждение соответствия индивидуальных предпринимателей и организаций, за исключением организаций финансового рынка, указанных в </w:t>
      </w:r>
      <w:hyperlink r:id="rId177" w:anchor="/document/99/578322792/XA00MA42N7/" w:tgtFrame="_self" w:history="1">
        <w:r>
          <w:rPr>
            <w:rStyle w:val="a4"/>
            <w:rFonts w:ascii="Georgia" w:hAnsi="Georgia"/>
          </w:rPr>
          <w:t>части 18.2 настоящей статьи</w:t>
        </w:r>
      </w:hyperlink>
      <w:r>
        <w:rPr>
          <w:rFonts w:ascii="Georgia" w:hAnsi="Georgia"/>
        </w:rPr>
        <w:t xml:space="preserve">, критерию, указанному в </w:t>
      </w:r>
      <w:hyperlink r:id="rId178" w:anchor="/document/99/578322792/XA00MA22NE/" w:tgtFrame="_self" w:history="1">
        <w:r>
          <w:rPr>
            <w:rStyle w:val="a4"/>
            <w:rFonts w:ascii="Georgia" w:hAnsi="Georgia"/>
          </w:rPr>
          <w:t>пункте 2 части 18.8 настоящей статьи</w:t>
        </w:r>
      </w:hyperlink>
      <w:r>
        <w:rPr>
          <w:rFonts w:ascii="Georgia" w:hAnsi="Georgia"/>
        </w:rPr>
        <w:t>, осуществляется п</w:t>
      </w:r>
      <w:r>
        <w:rPr>
          <w:rFonts w:ascii="Georgia" w:hAnsi="Georgia"/>
        </w:rPr>
        <w:t>утем предоставления оператору единой биометрической системы справки об отсутствии неснятой или непогашенной судимости, выданной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rPr>
          <w:rFonts w:ascii="Georgia" w:hAnsi="Georgia"/>
        </w:rPr>
        <w:t>о-правовому регулированию в сфере внутренних дел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18.11. Обработка биометрических персональных данных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</w:t>
      </w:r>
      <w:r>
        <w:rPr>
          <w:rFonts w:ascii="Georgia" w:hAnsi="Georgia"/>
        </w:rPr>
        <w:t>риусами допускается после предоставления оператору единой биометрической системы документов,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</w:t>
      </w:r>
      <w:r>
        <w:rPr>
          <w:rFonts w:ascii="Georgia" w:hAnsi="Georgia"/>
        </w:rPr>
        <w:t xml:space="preserve">и, указанных в </w:t>
      </w:r>
      <w:hyperlink r:id="rId179" w:anchor="/document/99/578322792/XA00MB62NC/" w:tgtFrame="_self" w:history="1">
        <w:r>
          <w:rPr>
            <w:rStyle w:val="a4"/>
            <w:rFonts w:ascii="Georgia" w:hAnsi="Georgia"/>
          </w:rPr>
          <w:t>части 18.3 настоящей статьи</w:t>
        </w:r>
      </w:hyperlink>
      <w:r>
        <w:rPr>
          <w:rFonts w:ascii="Georgia" w:hAnsi="Georgia"/>
        </w:rPr>
        <w:t xml:space="preserve">, а также выполнение требований, установленных </w:t>
      </w:r>
      <w:hyperlink r:id="rId180" w:anchor="/document/99/578322792/XA00MBE2NG/" w:tgtFrame="_self" w:history="1">
        <w:r>
          <w:rPr>
            <w:rStyle w:val="a4"/>
            <w:rFonts w:ascii="Georgia" w:hAnsi="Georgia"/>
          </w:rPr>
          <w:t>пунктом 1 части 13 настоящей статьи</w:t>
        </w:r>
      </w:hyperlink>
      <w:r>
        <w:rPr>
          <w:rFonts w:ascii="Georgia" w:hAnsi="Georgia"/>
        </w:rPr>
        <w:t xml:space="preserve">, в случае, если аутентификация физического лица осуществляется путем проверки принадлежности ему идентификатора (идентификаторов) посредством сопоставления его (их) со сведениями, указанными в </w:t>
      </w:r>
      <w:hyperlink r:id="rId181" w:anchor="/document/99/578322792/XA00M782MV/" w:tgtFrame="_self" w:history="1">
        <w:r>
          <w:rPr>
            <w:rStyle w:val="a4"/>
            <w:rFonts w:ascii="Georgia" w:hAnsi="Georgia"/>
          </w:rPr>
          <w:t>пункте 1 части 18.6 настоящей статьи</w:t>
        </w:r>
      </w:hyperlink>
      <w:r>
        <w:rPr>
          <w:rFonts w:ascii="Georgia" w:hAnsi="Georgia"/>
        </w:rPr>
        <w:t>. В случае, если аутентификация физического лица осуществляется путем проверки принадлежности ему идентификатора (идентификаторов) п</w:t>
      </w:r>
      <w:r>
        <w:rPr>
          <w:rFonts w:ascii="Georgia" w:hAnsi="Georgia"/>
        </w:rPr>
        <w:t xml:space="preserve">осредством </w:t>
      </w:r>
      <w:r>
        <w:rPr>
          <w:rFonts w:ascii="Georgia" w:hAnsi="Georgia"/>
        </w:rPr>
        <w:lastRenderedPageBreak/>
        <w:t xml:space="preserve">сопоставления его (их) со сведениями, указанными в </w:t>
      </w:r>
      <w:hyperlink r:id="rId182" w:anchor="/document/99/578322792/XA00M7Q2N2/" w:tgtFrame="_self" w:history="1">
        <w:r>
          <w:rPr>
            <w:rStyle w:val="a4"/>
            <w:rFonts w:ascii="Georgia" w:hAnsi="Georgia"/>
          </w:rPr>
          <w:t>пункте 2 части 18.6 настоящей статьи</w:t>
        </w:r>
      </w:hyperlink>
      <w:r>
        <w:rPr>
          <w:rFonts w:ascii="Georgia" w:hAnsi="Georgia"/>
        </w:rPr>
        <w:t>, обработка биометрических персональных данных допускается после</w:t>
      </w:r>
      <w:r>
        <w:rPr>
          <w:rFonts w:ascii="Georgia" w:hAnsi="Georgia"/>
        </w:rPr>
        <w:t xml:space="preserve"> предоставления оператору единой биометрической системы актов проверки, составленных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</w:t>
      </w:r>
      <w:r>
        <w:rPr>
          <w:rFonts w:ascii="Georgia" w:hAnsi="Georgia"/>
        </w:rPr>
        <w:t xml:space="preserve">действия техническим разведкам и технической защиты информации, по результатам проверки в соответствии с </w:t>
      </w:r>
      <w:hyperlink r:id="rId183" w:anchor="/document/99/578322792/XA00M2Q2MB/" w:tgtFrame="_self" w:history="1">
        <w:r>
          <w:rPr>
            <w:rStyle w:val="a4"/>
            <w:rFonts w:ascii="Georgia" w:hAnsi="Georgia"/>
          </w:rPr>
          <w:t>частью 18.4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18.12. Оператор единой биом</w:t>
      </w:r>
      <w:r>
        <w:rPr>
          <w:rFonts w:ascii="Georgia" w:hAnsi="Georgia"/>
        </w:rPr>
        <w:t xml:space="preserve">етрической системы обязан хранить указанные в </w:t>
      </w:r>
      <w:hyperlink r:id="rId184" w:anchor="/document/99/578322792/XA00MB62NK/" w:tgtFrame="_self" w:history="1">
        <w:r>
          <w:rPr>
            <w:rStyle w:val="a4"/>
            <w:rFonts w:ascii="Georgia" w:hAnsi="Georgia"/>
          </w:rPr>
          <w:t>частях 18.9</w:t>
        </w:r>
      </w:hyperlink>
      <w:r>
        <w:rPr>
          <w:rFonts w:ascii="Georgia" w:hAnsi="Georgia"/>
        </w:rPr>
        <w:t>-</w:t>
      </w:r>
      <w:hyperlink r:id="rId185" w:anchor="/document/99/578322792/XA00M7O2N1/" w:tgtFrame="_self" w:history="1">
        <w:r>
          <w:rPr>
            <w:rStyle w:val="a4"/>
            <w:rFonts w:ascii="Georgia" w:hAnsi="Georgia"/>
          </w:rPr>
          <w:t>18.11 наст</w:t>
        </w:r>
        <w:r>
          <w:rPr>
            <w:rStyle w:val="a4"/>
            <w:rFonts w:ascii="Georgia" w:hAnsi="Georgia"/>
          </w:rPr>
          <w:t>оящей статьи</w:t>
        </w:r>
      </w:hyperlink>
      <w:r>
        <w:rPr>
          <w:rFonts w:ascii="Georgia" w:hAnsi="Georgia"/>
        </w:rPr>
        <w:t xml:space="preserve"> информацию и документы на протяжении всего срока использования единой биометрической системы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18.13. Федеральный орган исполнительной власти, осуществляющий функции по контролю и надзору в сфере средств массовой информации, массовых коммуникац</w:t>
      </w:r>
      <w:r>
        <w:rPr>
          <w:rFonts w:ascii="Georgia" w:hAnsi="Georgia"/>
        </w:rPr>
        <w:t xml:space="preserve">ий, информационных технологий и связи, осуществляет контроль за выполнением оператором единой биометрической системы требований, указанных в </w:t>
      </w:r>
      <w:hyperlink r:id="rId186" w:anchor="/document/99/578322792/XA00M8C2N5/" w:tgtFrame="_self" w:history="1">
        <w:r>
          <w:rPr>
            <w:rStyle w:val="a4"/>
            <w:rFonts w:ascii="Georgia" w:hAnsi="Georgia"/>
          </w:rPr>
          <w:t>частях 18.7</w:t>
        </w:r>
      </w:hyperlink>
      <w:r>
        <w:rPr>
          <w:rFonts w:ascii="Georgia" w:hAnsi="Georgia"/>
        </w:rPr>
        <w:t xml:space="preserve">, </w:t>
      </w:r>
      <w:hyperlink r:id="rId187" w:anchor="/document/99/578322792/XA00MB62NK/" w:tgtFrame="_self" w:history="1">
        <w:r>
          <w:rPr>
            <w:rStyle w:val="a4"/>
            <w:rFonts w:ascii="Georgia" w:hAnsi="Georgia"/>
          </w:rPr>
          <w:t>18.9</w:t>
        </w:r>
      </w:hyperlink>
      <w:r>
        <w:rPr>
          <w:rFonts w:ascii="Georgia" w:hAnsi="Georgia"/>
        </w:rPr>
        <w:t>-</w:t>
      </w:r>
      <w:hyperlink r:id="rId188" w:anchor="/document/99/578322792/XA00M8A2N4/" w:tgtFrame="_self" w:history="1">
        <w:r>
          <w:rPr>
            <w:rStyle w:val="a4"/>
            <w:rFonts w:ascii="Georgia" w:hAnsi="Georgia"/>
          </w:rPr>
          <w:t>18.12 настоящей статьи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18.16. Отказ физического лица от прохождения </w:t>
      </w:r>
      <w:r>
        <w:rPr>
          <w:rFonts w:ascii="Georgia" w:hAnsi="Georgia"/>
        </w:rPr>
        <w:t>идентификации и (или)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18.19. Размещение и обработка в информационных системах, осуществля</w:t>
      </w:r>
      <w:r>
        <w:rPr>
          <w:rFonts w:ascii="Georgia" w:hAnsi="Georgia"/>
        </w:rPr>
        <w:t>ющих обработку биометрических персональных данных, организаций финансового рынка, иных организаций, индивидуальных предпринимателей сведений, отнесенных к государственной тайне, запрещены в соответствии с законодательством Российской Федерации о государств</w:t>
      </w:r>
      <w:r>
        <w:rPr>
          <w:rFonts w:ascii="Georgia" w:hAnsi="Georgia"/>
        </w:rPr>
        <w:t>енной тайне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18.21. Отказ физического лица от прохождения идентификации и (или) аутентификации с использованием его биометрических персональных данных не может служить основанием для отказа ему в обслуживании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18.22. Организации финансового рынка, ины</w:t>
      </w:r>
      <w:r>
        <w:rPr>
          <w:rFonts w:ascii="Georgia" w:hAnsi="Georgia"/>
        </w:rPr>
        <w:t>е организации, осуществляющие идентификацию и (или) аутентификацию с использованием биометрических персональных данных физических лиц, по мотивированному запросу оператора единой биометрической системы обезличивают, блокируют, удаляют, уничтожают биометрич</w:t>
      </w:r>
      <w:r>
        <w:rPr>
          <w:rFonts w:ascii="Georgia" w:hAnsi="Georgia"/>
        </w:rPr>
        <w:t>еские персональные данные физических лиц, а также вносят иные изменения в сведения, содержащиеся в их информационных системах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18.23. В случае, если в государственных информационных системах государственных органов, в информационных системах организаций фи</w:t>
      </w:r>
      <w:r>
        <w:rPr>
          <w:rFonts w:ascii="Georgia" w:hAnsi="Georgia"/>
        </w:rPr>
        <w:t>нансового рынка, иных организаций в соответствии с федеральными законами собраны биометрические персональные данные, соответствующие всем видам или только одному виду биометрических персональных данных, размещаемых в единой биометрической системе, за исклю</w:t>
      </w:r>
      <w:r>
        <w:rPr>
          <w:rFonts w:ascii="Georgia" w:hAnsi="Georgia"/>
        </w:rPr>
        <w:t>чением случаев, если такие биометрические персональные данные составляют сведения, отнесенные к государственной тайне, или являются сведениями об отдельных физических лицах, подлежащих в соответствии с законодательством Российской Федерации государственной</w:t>
      </w:r>
      <w:r>
        <w:rPr>
          <w:rFonts w:ascii="Georgia" w:hAnsi="Georgia"/>
        </w:rPr>
        <w:t xml:space="preserve"> защите, указанные государственные органы и организации обязаны разместить в соответствии с порядком размещения и обновления биометрических персональных данных, установленным в соответствии с пунктом 1 части 13 настоящей статьи, такие биометрические персон</w:t>
      </w:r>
      <w:r>
        <w:rPr>
          <w:rFonts w:ascii="Georgia" w:hAnsi="Georgia"/>
        </w:rPr>
        <w:t xml:space="preserve">альные данные в единой </w:t>
      </w:r>
      <w:r>
        <w:rPr>
          <w:rFonts w:ascii="Georgia" w:hAnsi="Georgia"/>
        </w:rPr>
        <w:lastRenderedPageBreak/>
        <w:t>биометрической системе без получения ими согласия соответствующего субъекта персональных данных на такое размещение, а также на их обработку оператором единой биометрической системы. Указанные в настоящей статье государственные орган</w:t>
      </w:r>
      <w:r>
        <w:rPr>
          <w:rFonts w:ascii="Georgia" w:hAnsi="Georgia"/>
        </w:rPr>
        <w:t>ы и организации обязаны уведомить субъекта персональных данных в любой позволяющей подтвердить факт получения уведомления форме о размещении его биометрических персональных данных в единой биометрической системе, а также о возможности обратиться к оператор</w:t>
      </w:r>
      <w:r>
        <w:rPr>
          <w:rFonts w:ascii="Georgia" w:hAnsi="Georgia"/>
        </w:rPr>
        <w:t>у единой биометрической системы с требованием о блокировании или об уничтожении его биометрических персональных данных в порядке, установленном</w:t>
      </w:r>
      <w:r>
        <w:rPr>
          <w:rFonts w:ascii="Georgia" w:hAnsi="Georgia"/>
        </w:rPr>
        <w:t xml:space="preserve"> </w:t>
      </w:r>
      <w:hyperlink r:id="rId189" w:anchor="/document/99/901990046/XA00M6G2N3/" w:history="1">
        <w:r>
          <w:rPr>
            <w:rStyle w:val="a4"/>
            <w:rFonts w:ascii="Georgia" w:hAnsi="Georgia"/>
          </w:rPr>
          <w:t>Федеральным законом от 27 июл</w:t>
        </w:r>
        <w:r>
          <w:rPr>
            <w:rStyle w:val="a4"/>
            <w:rFonts w:ascii="Georgia" w:hAnsi="Georgia"/>
          </w:rPr>
          <w:t>я 2006 года № 152-ФЗ "О персональных данных"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19. Часть не действует с 1 января 2022 года -</w:t>
      </w:r>
      <w:r>
        <w:rPr>
          <w:rFonts w:ascii="Georgia" w:hAnsi="Georgia"/>
        </w:rPr>
        <w:t xml:space="preserve"> </w:t>
      </w:r>
      <w:hyperlink r:id="rId190" w:anchor="/document/99/573248230/XA00MCI2NT/" w:history="1">
        <w:r>
          <w:rPr>
            <w:rStyle w:val="a4"/>
            <w:rFonts w:ascii="Georgia" w:hAnsi="Georgia"/>
          </w:rPr>
          <w:t>пункт 8 статьи 5 Федерального закона от 29 декабря 2020 года № 479-ФЗ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91" w:anchor="/document/99/578304903/XA00MAO2NB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  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19.1. При предоставлении биометрических персональных данных физического лица по каналам связи в целях проведения его идентификации и (или) аутентифика</w:t>
      </w:r>
      <w:r>
        <w:rPr>
          <w:rFonts w:ascii="Georgia" w:hAnsi="Georgia"/>
        </w:rPr>
        <w:t>ции посредством сети "Интернет"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биометрических персональных данных, определенных для госуд</w:t>
      </w:r>
      <w:r>
        <w:rPr>
          <w:rFonts w:ascii="Georgia" w:hAnsi="Georgia"/>
        </w:rPr>
        <w:t xml:space="preserve">арственных органов, органов местного самоуправления, организаций, индивидуальных предпринимателей и нотариусов в соответствии с </w:t>
      </w:r>
      <w:hyperlink r:id="rId192" w:anchor="/document/99/578322792/XA00M7A2N0/" w:tgtFrame="_self" w:history="1">
        <w:r>
          <w:rPr>
            <w:rStyle w:val="a4"/>
            <w:rFonts w:ascii="Georgia" w:hAnsi="Georgia"/>
          </w:rPr>
          <w:t>пунктами 4</w:t>
        </w:r>
      </w:hyperlink>
      <w:r>
        <w:rPr>
          <w:rFonts w:ascii="Georgia" w:hAnsi="Georgia"/>
        </w:rPr>
        <w:t xml:space="preserve"> и </w:t>
      </w:r>
      <w:hyperlink r:id="rId193" w:anchor="/document/99/578322792/XA00M8E2N6/" w:tgtFrame="_self" w:history="1">
        <w:r>
          <w:rPr>
            <w:rStyle w:val="a4"/>
            <w:rFonts w:ascii="Georgia" w:hAnsi="Georgia"/>
          </w:rPr>
          <w:t>6 части 13 настоящей статьи</w:t>
        </w:r>
      </w:hyperlink>
      <w:r>
        <w:rPr>
          <w:rFonts w:ascii="Georgia" w:hAnsi="Georgia"/>
        </w:rPr>
        <w:t xml:space="preserve">, для организаций финансового рынка в соответствии с </w:t>
      </w:r>
      <w:hyperlink r:id="rId194" w:anchor="/document/99/578322792/XA00M3M2MJ/" w:tgtFrame="_self" w:history="1">
        <w:r>
          <w:rPr>
            <w:rStyle w:val="a4"/>
            <w:rFonts w:ascii="Georgia" w:hAnsi="Georgia"/>
          </w:rPr>
          <w:t>частями 14</w:t>
        </w:r>
      </w:hyperlink>
      <w:r>
        <w:rPr>
          <w:rFonts w:ascii="Georgia" w:hAnsi="Georgia"/>
        </w:rPr>
        <w:t xml:space="preserve"> и </w:t>
      </w:r>
      <w:hyperlink r:id="rId195" w:anchor="/document/99/578322792/XA00MA42NF/" w:tgtFrame="_self" w:history="1">
        <w:r>
          <w:rPr>
            <w:rStyle w:val="a4"/>
            <w:rFonts w:ascii="Georgia" w:hAnsi="Georgia"/>
          </w:rPr>
          <w:t>14.1 настоящей статьи</w:t>
        </w:r>
      </w:hyperlink>
      <w:r>
        <w:rPr>
          <w:rFonts w:ascii="Georgia" w:hAnsi="Georgia"/>
        </w:rPr>
        <w:t>. Указанные шифровальные (криптографические) средства должны иметь подтверждение соответствия требованиям, установле</w:t>
      </w:r>
      <w:r>
        <w:rPr>
          <w:rFonts w:ascii="Georgia" w:hAnsi="Georgia"/>
        </w:rPr>
        <w:t>нным в соответствии со</w:t>
      </w:r>
      <w:r>
        <w:rPr>
          <w:rFonts w:ascii="Georgia" w:hAnsi="Georgia"/>
        </w:rPr>
        <w:t xml:space="preserve"> </w:t>
      </w:r>
      <w:hyperlink r:id="rId196" w:anchor="/document/99/901990046/XA00M9U2ND/" w:history="1">
        <w:r>
          <w:rPr>
            <w:rStyle w:val="a4"/>
            <w:rFonts w:ascii="Georgia" w:hAnsi="Georgia"/>
          </w:rPr>
          <w:t>статьей 19 Федерального закона от 27 июля 2006 года № 152-ФЗ "О персональных данных"</w:t>
        </w:r>
      </w:hyperlink>
      <w:r>
        <w:rPr>
          <w:rFonts w:ascii="Georgia" w:hAnsi="Georgia"/>
        </w:rPr>
        <w:t>. Государственный орган, орган местного самоуправления, организаци</w:t>
      </w:r>
      <w:r>
        <w:rPr>
          <w:rFonts w:ascii="Georgia" w:hAnsi="Georgia"/>
        </w:rPr>
        <w:t>я финансового рынка, иная организация, индивидуальный предприниматель, нотариус обязаны предложить использовать шифровальные (криптографические) средства, указанные в настоящей части, физическим лицам, обратившимся к ним, и указать страницу сайта в сети "И</w:t>
      </w:r>
      <w:r>
        <w:rPr>
          <w:rFonts w:ascii="Georgia" w:hAnsi="Georgia"/>
        </w:rPr>
        <w:t>нтернет", с которой предоставляются эти средства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19.2. Проведение государственным органом, органом местного самоуправления, организацией финансового рынка, иной организацией, индивидуальным предпринимателем, нотариусом идентификации и (или) аутентифика</w:t>
      </w:r>
      <w:r>
        <w:rPr>
          <w:rFonts w:ascii="Georgia" w:hAnsi="Georgia"/>
        </w:rPr>
        <w:t xml:space="preserve">ции без личного присутствия физического лица в случае отказа такого лица использовать указанные в </w:t>
      </w:r>
      <w:hyperlink r:id="rId197" w:anchor="/document/99/578322792/XA00RN02OP/" w:tgtFrame="_self" w:history="1">
        <w:r>
          <w:rPr>
            <w:rStyle w:val="a4"/>
            <w:rFonts w:ascii="Georgia" w:hAnsi="Georgia"/>
          </w:rPr>
          <w:t>части 19.1 настоящей статьи</w:t>
        </w:r>
      </w:hyperlink>
      <w:r>
        <w:rPr>
          <w:rFonts w:ascii="Georgia" w:hAnsi="Georgia"/>
        </w:rPr>
        <w:t xml:space="preserve"> шифровальные (криптографические) сре</w:t>
      </w:r>
      <w:r>
        <w:rPr>
          <w:rFonts w:ascii="Georgia" w:hAnsi="Georgia"/>
        </w:rPr>
        <w:t>дства для предоставления своих биометрических персональных данных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20. Часть не действует с 1 января 2022 года -</w:t>
      </w:r>
      <w:r>
        <w:rPr>
          <w:rFonts w:ascii="Georgia" w:hAnsi="Georgia"/>
        </w:rPr>
        <w:t xml:space="preserve"> </w:t>
      </w:r>
      <w:hyperlink r:id="rId198" w:anchor="/document/99/573248230/XA00MCI2NT/" w:history="1">
        <w:r>
          <w:rPr>
            <w:rStyle w:val="a4"/>
            <w:rFonts w:ascii="Georgia" w:hAnsi="Georgia"/>
          </w:rPr>
          <w:t xml:space="preserve">пункт 8 статьи 5 Федерального закона от </w:t>
        </w:r>
        <w:r>
          <w:rPr>
            <w:rStyle w:val="a4"/>
            <w:rFonts w:ascii="Georgia" w:hAnsi="Georgia"/>
          </w:rPr>
          <w:t>29 декабря 2020 года № 479-ФЗ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99" w:anchor="/document/99/578304903/XA00MBA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  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21. Часть не действует с 1 января 2022 года -</w:t>
      </w:r>
      <w:r>
        <w:rPr>
          <w:rFonts w:ascii="Georgia" w:hAnsi="Georgia"/>
        </w:rPr>
        <w:t xml:space="preserve"> </w:t>
      </w:r>
      <w:hyperlink r:id="rId200" w:anchor="/document/99/573248230/XA00MCI2NT/" w:history="1">
        <w:r>
          <w:rPr>
            <w:rStyle w:val="a4"/>
            <w:rFonts w:ascii="Georgia" w:hAnsi="Georgia"/>
          </w:rPr>
          <w:t>пункт 8 статьи 5 Федерального закона от 29 декабря 2020 года № 479-ФЗ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01" w:anchor="/document/99/578304903/XA00MBS2NH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  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22. Государственные органы, органы местного самоу</w:t>
      </w:r>
      <w:r>
        <w:rPr>
          <w:rFonts w:ascii="Georgia" w:hAnsi="Georgia"/>
        </w:rPr>
        <w:t xml:space="preserve">правления, организации финансового рынка, иные организации, индивидуальные предприниматели, нотариусы при проведении идентификации физического лица с применением информационных технологий в соответствии с </w:t>
      </w:r>
      <w:hyperlink r:id="rId202" w:anchor="/document/99/578322792/XA00M462ML/" w:tgtFrame="_self" w:history="1">
        <w:r>
          <w:rPr>
            <w:rStyle w:val="a4"/>
            <w:rFonts w:ascii="Georgia" w:hAnsi="Georgia"/>
          </w:rPr>
          <w:t>частью 18 настоящей статьи</w:t>
        </w:r>
      </w:hyperlink>
      <w:r>
        <w:rPr>
          <w:rFonts w:ascii="Georgia" w:hAnsi="Georgia"/>
        </w:rPr>
        <w:t xml:space="preserve"> вправе подтверждать достоверность сведений, предусмотренных </w:t>
      </w:r>
      <w:hyperlink r:id="rId203" w:anchor="/document/99/578322792/XA00M4O2MO/" w:tgtFrame="_self" w:history="1">
        <w:r>
          <w:rPr>
            <w:rStyle w:val="a4"/>
            <w:rFonts w:ascii="Georgia" w:hAnsi="Georgia"/>
          </w:rPr>
          <w:t>пунктом 1 части 18 настоящей ста</w:t>
        </w:r>
        <w:r>
          <w:rPr>
            <w:rStyle w:val="a4"/>
            <w:rFonts w:ascii="Georgia" w:hAnsi="Georgia"/>
          </w:rPr>
          <w:t>тьи</w:t>
        </w:r>
      </w:hyperlink>
      <w:r>
        <w:rPr>
          <w:rFonts w:ascii="Georgia" w:hAnsi="Georgia"/>
        </w:rPr>
        <w:t xml:space="preserve">, с использованием информационных систем государственных органов, в том числе федерального органа исполнительной власти, </w:t>
      </w:r>
      <w:r>
        <w:rPr>
          <w:rFonts w:ascii="Georgia" w:hAnsi="Georgia"/>
        </w:rPr>
        <w:lastRenderedPageBreak/>
        <w:t>осуществляющего функции по выработке и реализации государственной политики и нормативно-правовому регулированию в сфере внутренних д</w:t>
      </w:r>
      <w:r>
        <w:rPr>
          <w:rFonts w:ascii="Georgia" w:hAnsi="Georgia"/>
        </w:rPr>
        <w:t>ел, Пенсионного фонда Российской Федерации, Федерального фонда обязательного медицинского страхования и (или) государственной информационной системы, определенной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23. Согласие физического лица на обработку персональных </w:t>
      </w:r>
      <w:r>
        <w:rPr>
          <w:rFonts w:ascii="Georgia" w:hAnsi="Georgia"/>
        </w:rPr>
        <w:t xml:space="preserve">данных, содержащихся в единой системе идентификации и аутентификации, и биометрических персональных данных для проведения его идентификации или аутентификации с применением информационных технологий в соответствии с </w:t>
      </w:r>
      <w:hyperlink r:id="rId204" w:anchor="/document/99/578322792/XA00M462ML/" w:tgtFrame="_self" w:history="1">
        <w:r>
          <w:rPr>
            <w:rStyle w:val="a4"/>
            <w:rFonts w:ascii="Georgia" w:hAnsi="Georgia"/>
          </w:rPr>
          <w:t>частями 18</w:t>
        </w:r>
      </w:hyperlink>
      <w:r>
        <w:rPr>
          <w:rFonts w:ascii="Georgia" w:hAnsi="Georgia"/>
        </w:rPr>
        <w:t xml:space="preserve">, </w:t>
      </w:r>
      <w:hyperlink r:id="rId205" w:anchor="/document/99/578322792/XA00MA42N7/" w:tgtFrame="_self" w:history="1">
        <w:r>
          <w:rPr>
            <w:rStyle w:val="a4"/>
            <w:rFonts w:ascii="Georgia" w:hAnsi="Georgia"/>
          </w:rPr>
          <w:t>18.2</w:t>
        </w:r>
      </w:hyperlink>
      <w:r>
        <w:rPr>
          <w:rFonts w:ascii="Georgia" w:hAnsi="Georgia"/>
        </w:rPr>
        <w:t xml:space="preserve"> и </w:t>
      </w:r>
      <w:hyperlink r:id="rId206" w:anchor="/document/99/578322792/XA00M8C2N5/" w:tgtFrame="_self" w:history="1">
        <w:r>
          <w:rPr>
            <w:rStyle w:val="a4"/>
            <w:rFonts w:ascii="Georgia" w:hAnsi="Georgia"/>
          </w:rPr>
          <w:t>18.7 настоящей статьи</w:t>
        </w:r>
      </w:hyperlink>
      <w:r>
        <w:rPr>
          <w:rFonts w:ascii="Georgia" w:hAnsi="Georgia"/>
        </w:rPr>
        <w:t xml:space="preserve"> может быть подписано его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</w:t>
      </w:r>
      <w:r>
        <w:rPr>
          <w:rFonts w:ascii="Georgia" w:hAnsi="Georgia"/>
        </w:rPr>
        <w:t>ипальных услуг в электронной форме, установленными Правительством Российской Федерации. Указанное согласие, подписанное простой электронной подписью, признается электронным документом, равнозначным документу на бумажном носителе, подписанному собственноруч</w:t>
      </w:r>
      <w:r>
        <w:rPr>
          <w:rFonts w:ascii="Georgia" w:hAnsi="Georgia"/>
        </w:rPr>
        <w:t>ной подписью данного физического лица. Требования к проверке такой электронной подписи при хранении указанных согласий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24. Размер и порядок взимания оператором единой биометрической системы платы за испо</w:t>
      </w:r>
      <w:r>
        <w:rPr>
          <w:rFonts w:ascii="Georgia" w:hAnsi="Georgia"/>
        </w:rPr>
        <w:t>льзование единой биометрической системы определяются в договорах между оператором единой биометрической системы и организациями финансового рынка, иными организациями, индивидуальными предпринимателями, нотариусами в соответствии с методикой расчета взиман</w:t>
      </w:r>
      <w:r>
        <w:rPr>
          <w:rFonts w:ascii="Georgia" w:hAnsi="Georgia"/>
        </w:rPr>
        <w:t>ия платы за использование единой биометрической системы, если иное не предусмотрено федеральными законами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25. Оператор единой биометрической системы определяет и выплачивает банкам и иным организациям, осуществившим размещение биометрических персональных данных физического лица в единой биометрической системе, часть платы, указанной в </w:t>
      </w:r>
      <w:hyperlink r:id="rId207" w:anchor="/document/99/578322792/XA00M442MK/" w:tgtFrame="_self" w:history="1">
        <w:r>
          <w:rPr>
            <w:rStyle w:val="a4"/>
            <w:rFonts w:ascii="Georgia" w:hAnsi="Georgia"/>
          </w:rPr>
          <w:t>части 24 настоящей статьи</w:t>
        </w:r>
      </w:hyperlink>
      <w:r>
        <w:rPr>
          <w:rFonts w:ascii="Georgia" w:hAnsi="Georgia"/>
        </w:rPr>
        <w:t>, максимальный размер которой устанавливается федеральным органом исполнительной власти, осуществляющим регулирование в сфере идентификации физических лиц на осно</w:t>
      </w:r>
      <w:r>
        <w:rPr>
          <w:rFonts w:ascii="Georgia" w:hAnsi="Georgia"/>
        </w:rPr>
        <w:t>ве биометрических персональных данных, по согласованию с Центральным банком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26. Методика расчета взимания платы за использование единой биометрической системы утверждается федеральным органом исполнительной власти, осуществляющим регу</w:t>
      </w:r>
      <w:r>
        <w:rPr>
          <w:rFonts w:ascii="Georgia" w:hAnsi="Georgia"/>
        </w:rPr>
        <w:t>лирование в сфере идентификации физических лиц на основе биометрических персональных данных, по согласованию с Центральным банком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27. Действия по идентификации и (или) аутентификации физического лица с использованием единой биометриче</w:t>
      </w:r>
      <w:r>
        <w:rPr>
          <w:rFonts w:ascii="Georgia" w:hAnsi="Georgia"/>
        </w:rPr>
        <w:t>ской системы и единой системы идентификации и аутентификации с соблюдением требований, предусмотренных настоящей статьей, приравниваются к действиям по проверке документов, удостоверяющих личность такого физического лица, в том числе в случаях, если указан</w:t>
      </w:r>
      <w:r>
        <w:rPr>
          <w:rFonts w:ascii="Georgia" w:hAnsi="Georgia"/>
        </w:rPr>
        <w:t>ная проверка требуется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При этом, если нормативными правовыми актами Российской Федерации, но</w:t>
      </w:r>
      <w:r>
        <w:rPr>
          <w:rFonts w:ascii="Georgia" w:hAnsi="Georgia"/>
        </w:rPr>
        <w:t xml:space="preserve">рмативными правовыми актами субъектов Российской Федерации, муниципальными правовыми актами </w:t>
      </w:r>
      <w:r>
        <w:rPr>
          <w:rFonts w:ascii="Georgia" w:hAnsi="Georgia"/>
        </w:rPr>
        <w:lastRenderedPageBreak/>
        <w:t xml:space="preserve">предусматривается получение, использование и (или) сохранение сведений о документе, удостоверяющем личность физического лица, такие сведения могут быть получены из </w:t>
      </w:r>
      <w:r>
        <w:rPr>
          <w:rFonts w:ascii="Georgia" w:hAnsi="Georgia"/>
        </w:rPr>
        <w:t>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системы. Предъявление документа, удостоверяющего личность физического лица, в этом случае не требуется</w:t>
      </w:r>
      <w:r>
        <w:rPr>
          <w:rFonts w:ascii="Georgia" w:hAnsi="Georgia"/>
        </w:rPr>
        <w:t>.</w:t>
      </w:r>
    </w:p>
    <w:p w:rsidR="00000000" w:rsidRDefault="009B64E1">
      <w:pPr>
        <w:divId w:val="19381747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атья 14.2.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устойчивого и безопасного использования на территории Российской Федерации доменных име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имен, которая представляет собой совокупность взаимосвязанных программных и технических средств, предназ</w:t>
      </w:r>
      <w:r>
        <w:rPr>
          <w:rFonts w:ascii="Georgia" w:hAnsi="Georgia"/>
        </w:rPr>
        <w:t>наченных для хранения и получения информации о сетевых адресах и доменных именах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Положение о национальной системе доменных имен, требования к ней, порядок ее создания, в том числе формирования информации, содержащейся в ней, а также правила ее использо</w:t>
      </w:r>
      <w:r>
        <w:rPr>
          <w:rFonts w:ascii="Georgia" w:hAnsi="Georgia"/>
        </w:rPr>
        <w:t>вания, включая условия и порядок предоставления доступа к информации,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</w:t>
      </w:r>
      <w:r>
        <w:rPr>
          <w:rFonts w:ascii="Georgia" w:hAnsi="Georgia"/>
        </w:rPr>
        <w:t xml:space="preserve">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определяет перечень групп доменных имен, составляющих российск</w:t>
      </w:r>
      <w:r>
        <w:rPr>
          <w:rFonts w:ascii="Georgia" w:hAnsi="Georgia"/>
        </w:rPr>
        <w:t>ую национальную доменную зону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Координацию деятельности по формированию доменных имен, входящих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</w:t>
      </w:r>
      <w:r>
        <w:rPr>
          <w:rFonts w:ascii="Georgia" w:hAnsi="Georgia"/>
        </w:rPr>
        <w:t>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</w:t>
      </w:r>
      <w:r>
        <w:rPr>
          <w:rFonts w:ascii="Georgia" w:hAnsi="Georgia"/>
        </w:rPr>
        <w:t>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divId w:val="13043147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Использование информационно-телекоммуникационных сете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На территории Российск</w:t>
      </w:r>
      <w:r>
        <w:rPr>
          <w:rFonts w:ascii="Georgia" w:hAnsi="Georgia"/>
        </w:rPr>
        <w:t>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Рег</w:t>
      </w:r>
      <w:r>
        <w:rPr>
          <w:rFonts w:ascii="Georgia" w:hAnsi="Georgia"/>
        </w:rPr>
        <w:t>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</w:t>
      </w:r>
      <w:r>
        <w:rPr>
          <w:rFonts w:ascii="Georgia" w:hAnsi="Georgia"/>
        </w:rPr>
        <w:t>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Использование на территории Российской Федерации информационно-телекоммуни</w:t>
      </w:r>
      <w:r>
        <w:rPr>
          <w:rFonts w:ascii="Georgia" w:hAnsi="Georgia"/>
        </w:rPr>
        <w:t xml:space="preserve">кационных сетей в хозяйственной или иной деятельности не может </w:t>
      </w:r>
      <w:r>
        <w:rPr>
          <w:rFonts w:ascii="Georgia" w:hAnsi="Georgia"/>
        </w:rPr>
        <w:lastRenderedPageBreak/>
        <w:t>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</w:t>
      </w:r>
      <w:r>
        <w:rPr>
          <w:rFonts w:ascii="Georgia" w:hAnsi="Georgia"/>
        </w:rPr>
        <w:t>дения требований, установленных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</w:t>
      </w:r>
      <w:r>
        <w:rPr>
          <w:rFonts w:ascii="Georgia" w:hAnsi="Georgia"/>
        </w:rPr>
        <w:t>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</w:t>
      </w:r>
      <w:r>
        <w:rPr>
          <w:rFonts w:ascii="Georgia" w:hAnsi="Georgia"/>
        </w:rPr>
        <w:t>зан провести такую проверку.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</w:t>
      </w:r>
      <w:r>
        <w:rPr>
          <w:rFonts w:ascii="Georgia" w:hAnsi="Georgia"/>
        </w:rPr>
        <w:t>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Особенности подключения государственных информационных систем к информационно-телекоммуника</w:t>
      </w:r>
      <w:r>
        <w:rPr>
          <w:rFonts w:ascii="Georgia" w:hAnsi="Georgia"/>
        </w:rPr>
        <w:t>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65727345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15.1. </w:t>
      </w:r>
      <w:r>
        <w:rPr>
          <w:rStyle w:val="docarticle-name"/>
          <w:rFonts w:ascii="Helvetica" w:eastAsia="Times New Roman" w:hAnsi="Helvetica" w:cs="Helvetica"/>
          <w:b/>
          <w:bCs/>
        </w:rPr>
        <w:t>Единый реестр доменных имен, указателей страниц сайтов в сети "Интернет" и сетев</w:t>
      </w:r>
      <w:r>
        <w:rPr>
          <w:rStyle w:val="docarticle-name"/>
          <w:rFonts w:ascii="Helvetica" w:eastAsia="Times New Roman" w:hAnsi="Helvetica" w:cs="Helvetica"/>
          <w:b/>
          <w:bCs/>
        </w:rPr>
        <w:t>ых адресов, позволяющих идентифицировать сайты в сети "Интернет", содержащие информацию, распространение которой в Российской Федерации запрещен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целях ограничения доступа к сайтам в сети "Интернет", содержащим информацию, распространение которой в Ро</w:t>
      </w:r>
      <w:r>
        <w:rPr>
          <w:rFonts w:ascii="Georgia" w:hAnsi="Georgia"/>
        </w:rPr>
        <w:t>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</w:t>
      </w:r>
      <w:r>
        <w:rPr>
          <w:rFonts w:ascii="Georgia" w:hAnsi="Georgia"/>
        </w:rPr>
        <w:t>ю, распространение которой в Российской Федерации запрещено" (далее - реестр)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реестр включаются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</w:t>
      </w:r>
      <w:r>
        <w:rPr>
          <w:rFonts w:ascii="Georgia" w:hAnsi="Georgia"/>
        </w:rPr>
        <w:t xml:space="preserve"> сетевые адреса, позволяющие идентифицировать сайты в сети "Интернет", содержащие информацию, распространение которой в Российской Федерации запрещено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Создание, формирование и ведение реестра осуществляются федеральным органом исполнительной власти, ос</w:t>
      </w:r>
      <w:r>
        <w:rPr>
          <w:rFonts w:ascii="Georgia" w:hAnsi="Georgia"/>
        </w:rPr>
        <w:t>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4. Федеральный орган исполнительной власти, осуществляющ</w:t>
      </w:r>
      <w:r>
        <w:rPr>
          <w:rFonts w:ascii="Georgia" w:hAnsi="Georgia"/>
        </w:rPr>
        <w:t>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</w:t>
      </w:r>
      <w:r>
        <w:rPr>
          <w:rFonts w:ascii="Georgia" w:hAnsi="Georgia"/>
        </w:rPr>
        <w:t xml:space="preserve"> и ведению реестра оператора реестра - организацию, зарегистрированную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Основаниями для включения в реестр сведений, указанных в </w:t>
      </w:r>
      <w:hyperlink r:id="rId208" w:anchor="/document/99/578322792/XA00ME22O3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являются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</w:t>
      </w:r>
      <w:r>
        <w:rPr>
          <w:rFonts w:ascii="Georgia" w:hAnsi="Georgia"/>
        </w:rPr>
        <w:t>шении распространяемых посредством сети "Интернет"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</w:t>
      </w:r>
      <w:r>
        <w:rPr>
          <w:rFonts w:ascii="Georgia" w:hAnsi="Georgia"/>
        </w:rPr>
        <w:t>ера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б)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</w:t>
      </w:r>
      <w:r>
        <w:rPr>
          <w:rFonts w:ascii="Georgia" w:hAnsi="Georgia"/>
        </w:rPr>
        <w:t>одержащих растений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в) информации о способах совершения самоубийства, а также призывов к совершению самоубийства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</w:t>
      </w:r>
      <w:r>
        <w:rPr>
          <w:rFonts w:ascii="Georgia" w:hAnsi="Georgia"/>
        </w:rPr>
        <w:t>ьными законами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д) информации, нарушающей требования</w:t>
      </w:r>
      <w:r>
        <w:rPr>
          <w:rFonts w:ascii="Georgia" w:hAnsi="Georgia"/>
        </w:rPr>
        <w:t xml:space="preserve"> </w:t>
      </w:r>
      <w:hyperlink r:id="rId209" w:anchor="/document/99/902021716/" w:history="1">
        <w:r>
          <w:rPr>
            <w:rStyle w:val="a4"/>
            <w:rFonts w:ascii="Georgia" w:hAnsi="Georgia"/>
          </w:rPr>
          <w:t>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10" w:anchor="/document/99/901879495/" w:history="1">
        <w:r>
          <w:rPr>
            <w:rStyle w:val="a4"/>
            <w:rFonts w:ascii="Georgia" w:hAnsi="Georgia"/>
          </w:rPr>
          <w:t>Федерального закона от 11 ноября 2003 года № 138-ФЗ "О лотереях"</w:t>
        </w:r>
      </w:hyperlink>
      <w:r>
        <w:rPr>
          <w:rFonts w:ascii="Georgia" w:hAnsi="Georgia"/>
        </w:rPr>
        <w:t xml:space="preserve"> о запрете деятельности по организации и проведению азартных игр и лотерей с использованием сети "Интернет" и иных средств связи, а также информации, обеспе</w:t>
      </w:r>
      <w:r>
        <w:rPr>
          <w:rFonts w:ascii="Georgia" w:hAnsi="Georgia"/>
        </w:rPr>
        <w:t>чивающей возможность совершения действий по переводу денежных средств через иностранных поставщиков платежных услуг, включенных в перечни, предусмотренные частями 16 и 32</w:t>
      </w:r>
      <w:r>
        <w:rPr>
          <w:rFonts w:ascii="Georgia" w:hAnsi="Georgia"/>
        </w:rPr>
        <w:t xml:space="preserve"> </w:t>
      </w:r>
      <w:hyperlink r:id="rId211" w:anchor="/document/99/902021716/XA00MAO2MR/" w:history="1">
        <w:r>
          <w:rPr>
            <w:rStyle w:val="a4"/>
            <w:rFonts w:ascii="Georgia" w:hAnsi="Georgia"/>
          </w:rPr>
          <w:t>ст</w:t>
        </w:r>
        <w:r>
          <w:rPr>
            <w:rStyle w:val="a4"/>
            <w:rFonts w:ascii="Georgia" w:hAnsi="Georgia"/>
          </w:rPr>
          <w:t>атьи 5.1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12" w:anchor="/document/99/901879495/XA00M402MI/" w:history="1">
        <w:r>
          <w:rPr>
            <w:rStyle w:val="a4"/>
            <w:rFonts w:ascii="Georgia" w:hAnsi="Georgia"/>
          </w:rPr>
          <w:t>частями 11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13" w:anchor="/document/99/901879495/XA00M7C2N1/" w:history="1">
        <w:r>
          <w:rPr>
            <w:rStyle w:val="a4"/>
            <w:rFonts w:ascii="Georgia" w:hAnsi="Georgia"/>
          </w:rPr>
          <w:t>26 статьи 6.2 Федерального закона от 11 ноября 2003 года № 138-ФЗ "О лотереях"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е) информации, содержащей</w:t>
      </w:r>
      <w:r>
        <w:rPr>
          <w:rFonts w:ascii="Georgia" w:hAnsi="Georgia"/>
        </w:rPr>
        <w:t xml:space="preserve">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</w:t>
      </w:r>
      <w:r>
        <w:rPr>
          <w:rFonts w:ascii="Georgia" w:hAnsi="Georgia"/>
        </w:rPr>
        <w:t>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ж) информации, направленной на склонение или иное вовлечение несов</w:t>
      </w:r>
      <w:r>
        <w:rPr>
          <w:rFonts w:ascii="Georgia" w:hAnsi="Georgia"/>
        </w:rPr>
        <w:t>ершеннолетних в совершение противоправных действий, представляющих угрозу для их жизни и (или) здоровья либо для жизни и (или) здоровья иных лиц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з) информации, содержащей предложение о розничной торговле лекарственными препаратами, в том числе дистанционн</w:t>
      </w:r>
      <w:r>
        <w:rPr>
          <w:rFonts w:ascii="Georgia" w:hAnsi="Georgia"/>
        </w:rPr>
        <w:t>ым способом, розничная торговля которыми ограничена или запрещена в соответствии с законодательством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дистанционным с</w:t>
      </w:r>
      <w:r>
        <w:rPr>
          <w:rFonts w:ascii="Georgia" w:hAnsi="Georgia"/>
        </w:rPr>
        <w:t>пособом, лицами, не имеющими лицензии и разрешения на осуществление такой деятельности, если получение лицензии и разрешения предусмотрено законодательством об обращении лекарственных средств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и) информации, содержащей сведения о лицах, в отношении которых</w:t>
      </w:r>
      <w:r>
        <w:rPr>
          <w:rFonts w:ascii="Georgia" w:hAnsi="Georgia"/>
        </w:rPr>
        <w:t xml:space="preserve"> в соответствии с</w:t>
      </w:r>
      <w:r>
        <w:rPr>
          <w:rFonts w:ascii="Georgia" w:hAnsi="Georgia"/>
        </w:rPr>
        <w:t xml:space="preserve"> </w:t>
      </w:r>
      <w:hyperlink r:id="rId214" w:anchor="/document/99/9011324/XA00M6G2N3/" w:history="1">
        <w:r>
          <w:rPr>
            <w:rStyle w:val="a4"/>
            <w:rFonts w:ascii="Georgia" w:hAnsi="Georgia"/>
          </w:rPr>
          <w:t>Федеральным законом от 20 апреля 1995 года № 45-ФЗ "О государственной защите судей, должностных лиц правоохранительных и контролирующих органов"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15" w:anchor="/document/99/901906975/XA00M6G2N3/" w:history="1">
        <w:r>
          <w:rPr>
            <w:rStyle w:val="a4"/>
            <w:rFonts w:ascii="Georgia" w:hAnsi="Georgia"/>
          </w:rPr>
          <w:t>Федеральным законом от 20 августа 2004 года № 119-ФЗ "О государственной защите потерпевших, свидетелей и иных участников уголовного судопроизводства"</w:t>
        </w:r>
      </w:hyperlink>
      <w:r>
        <w:rPr>
          <w:rFonts w:ascii="Georgia" w:hAnsi="Georgia"/>
        </w:rPr>
        <w:t xml:space="preserve"> обеспечивается конфиденциальность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решение суда о признании информации, распространяемой посредство</w:t>
      </w:r>
      <w:r>
        <w:rPr>
          <w:rFonts w:ascii="Georgia" w:hAnsi="Georgia"/>
        </w:rPr>
        <w:t>м сети "Интернет", информацией, распространение которой в Российской Федерации запрещено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постановление судебного пристава-исполнителя об ограничении доступа к информации, распространяемой в сети "Интернет", порочащей честь, достоинство или деловую репу</w:t>
      </w:r>
      <w:r>
        <w:rPr>
          <w:rFonts w:ascii="Georgia" w:hAnsi="Georgia"/>
        </w:rPr>
        <w:t>тацию гражданина либо деловую репутацию юридического лица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</w:t>
      </w:r>
      <w:r>
        <w:rPr>
          <w:rFonts w:ascii="Georgia" w:hAnsi="Georgia"/>
        </w:rPr>
        <w:t>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</w:t>
      </w:r>
      <w:r>
        <w:rPr>
          <w:rFonts w:ascii="Georgia" w:hAnsi="Georgia"/>
        </w:rPr>
        <w:t>ение трех месяцев со дня принятия такого решения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Незамедлительно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</w:t>
      </w:r>
      <w:r>
        <w:rPr>
          <w:rFonts w:ascii="Georgia" w:hAnsi="Georgia"/>
        </w:rPr>
        <w:t>этом обслуживаемого им владельца сайта в сети "Интернет" и уведомить его о необходимости удаления интернет-страницы, содержащей информацию, распространение которой в Российской Федерации запрещено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Незамедлительно с момента получения от провайдера хости</w:t>
      </w:r>
      <w:r>
        <w:rPr>
          <w:rFonts w:ascii="Georgia" w:hAnsi="Georgia"/>
        </w:rPr>
        <w:t>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</w:t>
      </w:r>
      <w:r>
        <w:rPr>
          <w:rFonts w:ascii="Georgia" w:hAnsi="Georgia"/>
        </w:rPr>
        <w:t>учае отказа или бездействия владельца сайта в сети "Интернет" провайдер хостинга обязан ограничить доступ к такому сайту в сети "Интернет" незамедлительно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9. В случае непринятия провайдером хостинга и (или) владельцем сайта в сети "Интернет" мер, указанны</w:t>
      </w:r>
      <w:r>
        <w:rPr>
          <w:rFonts w:ascii="Georgia" w:hAnsi="Georgia"/>
        </w:rPr>
        <w:t xml:space="preserve">х в </w:t>
      </w:r>
      <w:hyperlink r:id="rId216" w:anchor="/document/99/578322792/XA00MDU2N8/" w:tgtFrame="_self" w:history="1">
        <w:r>
          <w:rPr>
            <w:rStyle w:val="a4"/>
            <w:rFonts w:ascii="Georgia" w:hAnsi="Georgia"/>
          </w:rPr>
          <w:t>частях 7</w:t>
        </w:r>
      </w:hyperlink>
      <w:r>
        <w:rPr>
          <w:rFonts w:ascii="Georgia" w:hAnsi="Georgia"/>
        </w:rPr>
        <w:t xml:space="preserve"> и </w:t>
      </w:r>
      <w:hyperlink r:id="rId217" w:anchor="/document/99/578322792/XA00MEG2NB/" w:tgtFrame="_self" w:history="1">
        <w:r>
          <w:rPr>
            <w:rStyle w:val="a4"/>
            <w:rFonts w:ascii="Georgia" w:hAnsi="Georgia"/>
          </w:rPr>
          <w:t>8 настоящей статьи</w:t>
        </w:r>
      </w:hyperlink>
      <w:r>
        <w:rPr>
          <w:rFonts w:ascii="Georgia" w:hAnsi="Georgia"/>
        </w:rPr>
        <w:t>, сетевой адрес, позволяющий иденти</w:t>
      </w:r>
      <w:r>
        <w:rPr>
          <w:rFonts w:ascii="Georgia" w:hAnsi="Georgia"/>
        </w:rPr>
        <w:t>фицировать сайт в сети "Интернет", содержащий информацию, распространение которой в Российской Федерации запрещено, включается в реестр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В течение суток с момента включения в реестр сетевого адреса, позволяющего идентифицировать сайт в сети "Интернет",</w:t>
      </w:r>
      <w:r>
        <w:rPr>
          <w:rFonts w:ascii="Georgia" w:hAnsi="Georgia"/>
        </w:rPr>
        <w:t xml:space="preserve">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"Интернет", </w:t>
      </w:r>
      <w:r>
        <w:rPr>
          <w:rFonts w:ascii="Georgia" w:hAnsi="Georgia"/>
        </w:rPr>
        <w:t>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218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Федеральный орган исполнительной</w:t>
      </w:r>
      <w:r>
        <w:rPr>
          <w:rFonts w:ascii="Georgia" w:hAnsi="Georgia"/>
        </w:rPr>
        <w:t xml:space="preserve">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r:id="rId219" w:anchor="/document/99/578322792/XA00ME02N9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 xml:space="preserve">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</w:t>
      </w:r>
      <w:r>
        <w:rPr>
          <w:rFonts w:ascii="Georgia" w:hAnsi="Georgia"/>
        </w:rPr>
        <w:t>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</w:t>
      </w:r>
      <w:r>
        <w:rPr>
          <w:rFonts w:ascii="Georgia" w:hAnsi="Georgia"/>
        </w:rPr>
        <w:t>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</w:t>
      </w:r>
      <w:r>
        <w:rPr>
          <w:rFonts w:ascii="Georgia" w:hAnsi="Georgia"/>
        </w:rPr>
        <w:t>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12. Порядок взаимодействия опер</w:t>
      </w:r>
      <w:r>
        <w:rPr>
          <w:rFonts w:ascii="Georgia" w:hAnsi="Georgia"/>
        </w:rPr>
        <w:t>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</w:t>
      </w:r>
      <w:r>
        <w:rPr>
          <w:rFonts w:ascii="Georgia" w:hAnsi="Georgia"/>
        </w:rPr>
        <w:t>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r:id="rId220" w:anchor="/document/99/578322792/XA00MEU2NC/" w:tgtFrame="_self" w:history="1">
        <w:r>
          <w:rPr>
            <w:rStyle w:val="a4"/>
            <w:rFonts w:ascii="Georgia" w:hAnsi="Georgia"/>
          </w:rPr>
          <w:t>статьей 15.3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14. Федеральный орган исполнительной власти, осуществляющий функции по контролю и надзору в сфере средств массовой информации,</w:t>
      </w:r>
      <w:r>
        <w:rPr>
          <w:rFonts w:ascii="Georgia" w:hAnsi="Georgia"/>
        </w:rPr>
        <w:t xml:space="preserve"> массовых коммуникаций, информационных технологий и связи, или привлеченный им в соответствии с </w:t>
      </w:r>
      <w:hyperlink r:id="rId221" w:anchor="/document/99/578322792/XA00ME02N9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оператор реестра в течение суток с момента получения решений, указанных в </w:t>
      </w:r>
      <w:hyperlink r:id="rId222" w:anchor="/document/99/578322792/XA00MDE2NV/" w:tgtFrame="_self" w:history="1">
        <w:r>
          <w:rPr>
            <w:rStyle w:val="a4"/>
            <w:rFonts w:ascii="Georgia" w:hAnsi="Georgia"/>
          </w:rPr>
          <w:t>подпунктах "а"</w:t>
        </w:r>
      </w:hyperlink>
      <w:r>
        <w:rPr>
          <w:rFonts w:ascii="Georgia" w:hAnsi="Georgia"/>
        </w:rPr>
        <w:t xml:space="preserve">, </w:t>
      </w:r>
      <w:hyperlink r:id="rId223" w:anchor="/document/99/578322792/XA00MEI2O5/" w:tgtFrame="_self" w:history="1">
        <w:r>
          <w:rPr>
            <w:rStyle w:val="a4"/>
            <w:rFonts w:ascii="Georgia" w:hAnsi="Georgia"/>
          </w:rPr>
          <w:t>"в"</w:t>
        </w:r>
      </w:hyperlink>
      <w:r>
        <w:rPr>
          <w:rFonts w:ascii="Georgia" w:hAnsi="Georgia"/>
        </w:rPr>
        <w:t xml:space="preserve">, </w:t>
      </w:r>
      <w:hyperlink r:id="rId224" w:anchor="/document/99/578322792/XA00MA02MT/" w:tgtFrame="_self" w:history="1">
        <w:r>
          <w:rPr>
            <w:rStyle w:val="a4"/>
            <w:rFonts w:ascii="Georgia" w:hAnsi="Georgia"/>
          </w:rPr>
          <w:t>"ж"</w:t>
        </w:r>
      </w:hyperlink>
      <w:r>
        <w:rPr>
          <w:rFonts w:ascii="Georgia" w:hAnsi="Georgia"/>
        </w:rPr>
        <w:t xml:space="preserve"> и </w:t>
      </w:r>
      <w:hyperlink r:id="rId225" w:anchor="/document/99/578322792/XA00MB82NN/" w:tgtFrame="_self" w:history="1">
        <w:r>
          <w:rPr>
            <w:rStyle w:val="a4"/>
            <w:rFonts w:ascii="Georgia" w:hAnsi="Georgia"/>
          </w:rPr>
          <w:t>"к" пункта 1 части 5 настоящей стат</w:t>
        </w:r>
        <w:r>
          <w:rPr>
            <w:rStyle w:val="a4"/>
            <w:rFonts w:ascii="Georgia" w:hAnsi="Georgia"/>
          </w:rPr>
          <w:t>ьи</w:t>
        </w:r>
      </w:hyperlink>
      <w:r>
        <w:rPr>
          <w:rFonts w:ascii="Georgia" w:hAnsi="Georgia"/>
        </w:rPr>
        <w:t>, уведомляет по системе взаимодействия об этом федеральный орган исполнительной власти в сфере внутренних дел</w:t>
      </w:r>
      <w:r>
        <w:rPr>
          <w:rFonts w:ascii="Georgia" w:hAnsi="Georgia"/>
        </w:rPr>
        <w:t>.</w:t>
      </w:r>
    </w:p>
    <w:p w:rsidR="00000000" w:rsidRDefault="009B64E1">
      <w:pPr>
        <w:divId w:val="7631107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15.1-1.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информации, выражающей в неп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риличной форме, которая оскорбляет человеческое достоинство и общественную нравственность, явное неуважение к обществу, государству, </w:t>
      </w:r>
      <w:r>
        <w:rPr>
          <w:rStyle w:val="docarticle-name"/>
          <w:rFonts w:ascii="Helvetica" w:eastAsia="Times New Roman" w:hAnsi="Helvetica" w:cs="Helvetica"/>
          <w:b/>
          <w:bCs/>
        </w:rPr>
        <w:lastRenderedPageBreak/>
        <w:t>официальным государственным символам Российской Федерации, Конституции Российской Федерации или органам, осуществляющим гос</w:t>
      </w:r>
      <w:r>
        <w:rPr>
          <w:rStyle w:val="docarticle-name"/>
          <w:rFonts w:ascii="Helvetica" w:eastAsia="Times New Roman" w:hAnsi="Helvetica" w:cs="Helvetica"/>
          <w:b/>
          <w:bCs/>
        </w:rPr>
        <w:t>ударственную власть 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случае обнаружения в информационно-телекоммуникационных сетях, в том числе в сети "Интернет", информации, выражающей в неприличной форме, которая оскорбляет человеческое достоинство и общественную нравственно</w:t>
      </w:r>
      <w:r>
        <w:rPr>
          <w:rFonts w:ascii="Georgia" w:hAnsi="Georgia"/>
        </w:rPr>
        <w:t>сть, явное неуважение к обществу, государству, официальным государственным символам Российской Федерации,</w:t>
      </w:r>
      <w:r>
        <w:rPr>
          <w:rFonts w:ascii="Georgia" w:hAnsi="Georgia"/>
        </w:rPr>
        <w:t xml:space="preserve"> </w:t>
      </w:r>
      <w:hyperlink r:id="rId226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или органам, осуществляющим государственную вла</w:t>
      </w:r>
      <w:r>
        <w:rPr>
          <w:rFonts w:ascii="Georgia" w:hAnsi="Georgia"/>
        </w:rPr>
        <w:t>сть в Российской Федерации,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</w:t>
      </w:r>
      <w:r>
        <w:rPr>
          <w:rFonts w:ascii="Georgia" w:hAnsi="Georgia"/>
        </w:rPr>
        <w:t>ционных технологий и связи, с 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 случае ее неудаления.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Федеральный орган исполнительной власти, осущес</w:t>
      </w:r>
      <w:r>
        <w:rPr>
          <w:rFonts w:ascii="Georgia" w:hAnsi="Georgia"/>
        </w:rPr>
        <w:t xml:space="preserve">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r:id="rId227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незамедлительно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</w:t>
      </w:r>
      <w:r>
        <w:rPr>
          <w:rFonts w:ascii="Georgia" w:hAnsi="Georgia"/>
        </w:rPr>
        <w:t xml:space="preserve">ельца сайта в сети "Интернет", на котором размещена информация, указанная в </w:t>
      </w:r>
      <w:hyperlink r:id="rId228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направляет провайдеру хостинга или иному указанному в </w:t>
      </w:r>
      <w:hyperlink r:id="rId229" w:anchor="/document/99/578322792/XA00M6I2MI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уведомление в электронном виде на русском и английском языках о нарушении порядка распространения информации с указанием доменного имен</w:t>
      </w:r>
      <w:r>
        <w:rPr>
          <w:rFonts w:ascii="Georgia" w:hAnsi="Georgia"/>
        </w:rPr>
        <w:t xml:space="preserve">и и сетевого адреса, позволяющих идентифицировать сайт в сети "Интернет", на котором размещена информация, указанная в </w:t>
      </w:r>
      <w:hyperlink r:id="rId230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а также указателе</w:t>
      </w:r>
      <w:r>
        <w:rPr>
          <w:rFonts w:ascii="Georgia" w:hAnsi="Georgia"/>
        </w:rPr>
        <w:t>й страниц сайта в сети "Интернет", позволяющих идентифицировать такую информацию, и с требованием принять меры по удалению такой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фиксирует дату и время направления уведомления провайдеру хостинга или иному указанному в </w:t>
      </w:r>
      <w:hyperlink r:id="rId231" w:anchor="/document/99/578322792/XA00M6I2MI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Незамедлительно с момента получения уведомления, указанного в </w:t>
      </w:r>
      <w:hyperlink r:id="rId232" w:anchor="/document/99/578322792/XA00M822MU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233" w:anchor="/document/99/578322792/XA00M6I2MI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лицо о</w:t>
      </w:r>
      <w:r>
        <w:rPr>
          <w:rFonts w:ascii="Georgia" w:hAnsi="Georgia"/>
        </w:rPr>
        <w:t xml:space="preserve">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r:id="rId234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В течение суток с момента получения от провайдера хостинга или иного указанного в </w:t>
      </w:r>
      <w:hyperlink r:id="rId235" w:anchor="/document/99/578322792/XA00M6I2MI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лица уведомле</w:t>
      </w:r>
      <w:r>
        <w:rPr>
          <w:rFonts w:ascii="Georgia" w:hAnsi="Georgia"/>
        </w:rPr>
        <w:t xml:space="preserve">ния о необходимости удалить информацию, указанную в </w:t>
      </w:r>
      <w:hyperlink r:id="rId236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владелец информационного ресурса обязан удалить такую информацию. В случае отказа ил</w:t>
      </w:r>
      <w:r>
        <w:rPr>
          <w:rFonts w:ascii="Georgia" w:hAnsi="Georgia"/>
        </w:rPr>
        <w:t xml:space="preserve">и бездействия владельца информационного ресурса провайдер хостинга или иное указанное в </w:t>
      </w:r>
      <w:hyperlink r:id="rId237" w:anchor="/document/99/578322792/XA00M6I2MI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</w:t>
      </w:r>
      <w:r>
        <w:rPr>
          <w:rFonts w:ascii="Georgia" w:hAnsi="Georgia"/>
        </w:rPr>
        <w:t xml:space="preserve">ствующему информационному ресурсу незамедлительно по истечении </w:t>
      </w:r>
      <w:r>
        <w:rPr>
          <w:rFonts w:ascii="Georgia" w:hAnsi="Georgia"/>
        </w:rPr>
        <w:lastRenderedPageBreak/>
        <w:t xml:space="preserve">суток с момента получения уведомления, указанного в </w:t>
      </w:r>
      <w:hyperlink r:id="rId238" w:anchor="/document/99/578322792/XA00M822MU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случае </w:t>
      </w:r>
      <w:r>
        <w:rPr>
          <w:rFonts w:ascii="Georgia" w:hAnsi="Georgia"/>
        </w:rPr>
        <w:t xml:space="preserve">непринятия провайдером хостинга или иным указанным в </w:t>
      </w:r>
      <w:hyperlink r:id="rId239" w:anchor="/document/99/578322792/XA00M6I2MI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лицом и (или) владельцем информационного ресурса мер, указанных в </w:t>
      </w:r>
      <w:hyperlink r:id="rId240" w:anchor="/document/99/578322792/XA00MA62N8/" w:tgtFrame="_self" w:history="1">
        <w:r>
          <w:rPr>
            <w:rStyle w:val="a4"/>
            <w:rFonts w:ascii="Georgia" w:hAnsi="Georgia"/>
          </w:rPr>
          <w:t>частях 3</w:t>
        </w:r>
      </w:hyperlink>
      <w:r>
        <w:rPr>
          <w:rFonts w:ascii="Georgia" w:hAnsi="Georgia"/>
        </w:rPr>
        <w:t xml:space="preserve"> и </w:t>
      </w:r>
      <w:hyperlink r:id="rId241" w:anchor="/document/99/578322792/XA00MB82ND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доменное имя сайта в сети "Интернет", его сете</w:t>
      </w:r>
      <w:r>
        <w:rPr>
          <w:rFonts w:ascii="Georgia" w:hAnsi="Georgia"/>
        </w:rPr>
        <w:t xml:space="preserve">вой адрес, указатели страниц сайта в сети "Интернет", позволяющие идентифицировать информацию, указанную в </w:t>
      </w:r>
      <w:hyperlink r:id="rId242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направляются по системе взаим</w:t>
      </w:r>
      <w:r>
        <w:rPr>
          <w:rFonts w:ascii="Georgia" w:hAnsi="Georgia"/>
        </w:rPr>
        <w:t>одействия операторам связи для принятия мер по ограничению доступа к данному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После получения по системе взаимодействия сведений, указанных в </w:t>
      </w:r>
      <w:hyperlink r:id="rId243" w:anchor="/document/99/578322792/XA00MBQ2NG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</w:t>
      </w:r>
      <w:r>
        <w:rPr>
          <w:rFonts w:ascii="Georgia" w:hAnsi="Georgia"/>
        </w:rPr>
        <w:t xml:space="preserve"> том числе к сайту в сети "Интернет", на котором размещена информация, указанная в </w:t>
      </w:r>
      <w:hyperlink r:id="rId244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 исключением случая, предусмотренного абзацем треть</w:t>
      </w:r>
      <w:r>
        <w:rPr>
          <w:rFonts w:ascii="Georgia" w:hAnsi="Georgia"/>
        </w:rPr>
        <w:t>им</w:t>
      </w:r>
      <w:r>
        <w:rPr>
          <w:rFonts w:ascii="Georgia" w:hAnsi="Georgia"/>
        </w:rPr>
        <w:t xml:space="preserve"> </w:t>
      </w:r>
      <w:hyperlink r:id="rId245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В случае, если владелец информационного ресурса удалил информацию, указанную в </w:t>
      </w:r>
      <w:hyperlink r:id="rId246" w:anchor="/document/99/578322792/XA00M2M2M1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он направляет уведомление об этом в федеральный орган исполнительной власти, осуществляющий функции по контролю и надзору в сфере средств массо</w:t>
      </w:r>
      <w:r>
        <w:rPr>
          <w:rFonts w:ascii="Georgia" w:hAnsi="Georgia"/>
        </w:rPr>
        <w:t>вой информации, массовых коммуникаций, информационных технологий и связи. Такое уведомление может быть направлено также в электронном виде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После получения уведомления, указанного в </w:t>
      </w:r>
      <w:hyperlink r:id="rId247" w:anchor="/document/99/578322792/XA00M3G2MG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и проверки его достоверности федеральный орган исполнительной власти, осуществляющий функции по контролю и надзору в сфере средств массо</w:t>
      </w:r>
      <w:r>
        <w:rPr>
          <w:rFonts w:ascii="Georgia" w:hAnsi="Georgia"/>
        </w:rPr>
        <w:t>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</w:t>
      </w:r>
      <w:r>
        <w:rPr>
          <w:rFonts w:ascii="Georgia" w:hAnsi="Georgia"/>
        </w:rPr>
        <w:t>бновлении доступа к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9. После получения уведомления, указанного в </w:t>
      </w:r>
      <w:hyperlink r:id="rId248" w:anchor="/document/99/578322792/XA00M422MJ/" w:tgtFrame="_self" w:history="1">
        <w:r>
          <w:rPr>
            <w:rStyle w:val="a4"/>
            <w:rFonts w:ascii="Georgia" w:hAnsi="Georgia"/>
          </w:rPr>
          <w:t>части 8 настоящей статьи</w:t>
        </w:r>
      </w:hyperlink>
      <w:r>
        <w:rPr>
          <w:rFonts w:ascii="Georgia" w:hAnsi="Georgia"/>
        </w:rPr>
        <w:t>, операто</w:t>
      </w:r>
      <w:r>
        <w:rPr>
          <w:rFonts w:ascii="Georgia" w:hAnsi="Georgia"/>
        </w:rPr>
        <w:t xml:space="preserve">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r:id="rId249" w:anchor="/document/99/578322792/XA00M402MI/" w:tgtFrame="_self" w:history="1">
        <w:r>
          <w:rPr>
            <w:rStyle w:val="a4"/>
            <w:rFonts w:ascii="Georgia" w:hAnsi="Georgia"/>
          </w:rPr>
          <w:t>частью 10 на</w:t>
        </w:r>
        <w:r>
          <w:rPr>
            <w:rStyle w:val="a4"/>
            <w:rFonts w:ascii="Georgia" w:hAnsi="Georgia"/>
          </w:rPr>
          <w:t>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10.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</w:t>
      </w:r>
      <w:r>
        <w:rPr>
          <w:rFonts w:ascii="Georgia" w:hAnsi="Georgia"/>
        </w:rPr>
        <w:t>коммуникаций, информационных технологий и связи, в соответствии с абзацем третьим</w:t>
      </w:r>
      <w:r>
        <w:rPr>
          <w:rFonts w:ascii="Georgia" w:hAnsi="Georgia"/>
        </w:rPr>
        <w:t xml:space="preserve"> </w:t>
      </w:r>
      <w:hyperlink r:id="rId250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, возобновле</w:t>
      </w:r>
      <w:r>
        <w:rPr>
          <w:rFonts w:ascii="Georgia" w:hAnsi="Georgia"/>
        </w:rPr>
        <w:t>ние доступа к информационному ресурсу, в том числе к сайту в сети "Интернет", осуществляется данным органом после получения уведомления, указанного в части 8 настоящей статьи, и проверки его достоверности</w:t>
      </w:r>
      <w:r>
        <w:rPr>
          <w:rFonts w:ascii="Georgia" w:hAnsi="Georgia"/>
        </w:rPr>
        <w:t>.</w:t>
      </w:r>
    </w:p>
    <w:p w:rsidR="00000000" w:rsidRDefault="009B64E1">
      <w:pPr>
        <w:divId w:val="1988558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15.1-2.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недос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товерной информации, которая порочит честь и достоинство гражданина (физического лица) или </w:t>
      </w:r>
      <w:r>
        <w:rPr>
          <w:rStyle w:val="docarticle-name"/>
          <w:rFonts w:ascii="Helvetica" w:eastAsia="Times New Roman" w:hAnsi="Helvetica" w:cs="Helvetica"/>
          <w:b/>
          <w:bCs/>
        </w:rPr>
        <w:lastRenderedPageBreak/>
        <w:t>подрывает его репутацию и связана с обвинением гражданина (физического лица) в совершении преступлени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случае обнаружения в информационно-телекоммуникационных сетях, в том числе в сети "Интернет",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</w:t>
      </w:r>
      <w:r>
        <w:rPr>
          <w:rFonts w:ascii="Georgia" w:hAnsi="Georgia"/>
        </w:rPr>
        <w:t>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о п</w:t>
      </w:r>
      <w:r>
        <w:rPr>
          <w:rFonts w:ascii="Georgia" w:hAnsi="Georgia"/>
        </w:rPr>
        <w:t>ринятии мер по удалению указанной информации и ограничению доступа к информационным ресурсам, распространяющим указанную информацию, в случае ее неудаления (далее - заявление)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Заявление должно содержать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фамилию, имя, отчество, паспортные данные зая</w:t>
      </w:r>
      <w:r>
        <w:rPr>
          <w:rFonts w:ascii="Georgia" w:hAnsi="Georgia"/>
        </w:rPr>
        <w:t>вителя, контактную информацию (номера телефона и (или) факса, адрес электронной почты, почтовый адрес)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доменное имя сайта в сети "Интернет", его сетевой адрес, указатель страницы сайта в сети "Интернет", позволяющие идентифицировать информацию, указанн</w:t>
      </w:r>
      <w:r>
        <w:rPr>
          <w:rFonts w:ascii="Georgia" w:hAnsi="Georgia"/>
        </w:rPr>
        <w:t xml:space="preserve">ую в </w:t>
      </w:r>
      <w:hyperlink r:id="rId251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мотивированное обоснование недостоверности размещенной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случае обнаружения неполноты сведений, неточностей или о</w:t>
      </w:r>
      <w:r>
        <w:rPr>
          <w:rFonts w:ascii="Georgia" w:hAnsi="Georgia"/>
        </w:rPr>
        <w:t>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течение десяти рабочих дней со дня получен</w:t>
      </w:r>
      <w:r>
        <w:rPr>
          <w:rFonts w:ascii="Georgia" w:hAnsi="Georgia"/>
        </w:rPr>
        <w:t xml:space="preserve">ия заявления или уточненных заявителем сведений (в случае их представления после направления заявителю уведомления, указанного в </w:t>
      </w:r>
      <w:hyperlink r:id="rId252" w:anchor="/document/99/578322792/XA00RN82OT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) прокуро</w:t>
      </w:r>
      <w:r>
        <w:rPr>
          <w:rFonts w:ascii="Georgia" w:hAnsi="Georgia"/>
        </w:rPr>
        <w:t>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удалению недостове</w:t>
      </w:r>
      <w:r>
        <w:rPr>
          <w:rFonts w:ascii="Georgia" w:hAnsi="Georgia"/>
        </w:rPr>
        <w:t>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неуда</w:t>
      </w:r>
      <w:r>
        <w:rPr>
          <w:rFonts w:ascii="Georgia" w:hAnsi="Georgia"/>
        </w:rPr>
        <w:t>ления или уведомляет заявителя об отсутствии таких оснований. Заключение, копии заявления и прилагаемых к заявлению документов незамедлительно направляются Генеральному прокурору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В течение пяти рабочих дней со дня получения докумен</w:t>
      </w:r>
      <w:r>
        <w:rPr>
          <w:rFonts w:ascii="Georgia" w:hAnsi="Georgia"/>
        </w:rPr>
        <w:t xml:space="preserve">тов, указанных в </w:t>
      </w:r>
      <w:hyperlink r:id="rId253" w:anchor="/document/99/578322792/XA00RNQ2P0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Генеральный прокурор Российской Федерации или его заместитель проверяет обоснованность заключения и принимает решение о</w:t>
      </w:r>
      <w:r>
        <w:rPr>
          <w:rFonts w:ascii="Georgia" w:hAnsi="Georgia"/>
        </w:rPr>
        <w:t>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</w:t>
      </w:r>
      <w:r>
        <w:rPr>
          <w:rFonts w:ascii="Georgia" w:hAnsi="Georgia"/>
        </w:rPr>
        <w:t xml:space="preserve">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</w:t>
      </w:r>
      <w:r>
        <w:rPr>
          <w:rFonts w:ascii="Georgia" w:hAnsi="Georgia"/>
        </w:rPr>
        <w:lastRenderedPageBreak/>
        <w:t>ее неудаления. В сл</w:t>
      </w:r>
      <w:r>
        <w:rPr>
          <w:rFonts w:ascii="Georgia" w:hAnsi="Georgia"/>
        </w:rPr>
        <w:t>учае признания заключения необоснованным соответствующее уведомление направляется прокурору субъекта Российской Федерации в срок, указанный в настоящей части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Федеральный орган исполнительной власти, осуществляющий функции по контролю и надзору в сфере </w:t>
      </w:r>
      <w:r>
        <w:rPr>
          <w:rFonts w:ascii="Georgia" w:hAnsi="Georgia"/>
        </w:rPr>
        <w:t xml:space="preserve">средств массовой информации, массовых коммуникаций, информационных технологий и связи, на основании обращения, указанного в </w:t>
      </w:r>
      <w:hyperlink r:id="rId254" w:anchor="/document/99/578322792/XA00ROC2P3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незамедлител</w:t>
      </w:r>
      <w:r>
        <w:rPr>
          <w:rFonts w:ascii="Georgia" w:hAnsi="Georgia"/>
        </w:rPr>
        <w:t>ьно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</w:t>
      </w:r>
      <w:r>
        <w:rPr>
          <w:rFonts w:ascii="Georgia" w:hAnsi="Georgia"/>
        </w:rPr>
        <w:t xml:space="preserve">щена информация, указанная в </w:t>
      </w:r>
      <w:hyperlink r:id="rId255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направляет провайдеру хостинга или иному указанному в </w:t>
      </w:r>
      <w:hyperlink r:id="rId256" w:anchor="/document/99/578322792/XA00M3O2ME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</w:t>
      </w:r>
      <w:r>
        <w:rPr>
          <w:rFonts w:ascii="Georgia" w:hAnsi="Georgia"/>
        </w:rPr>
        <w:t xml:space="preserve">ть сайт в сети "Интернет", на котором размещена информация, указанная в </w:t>
      </w:r>
      <w:hyperlink r:id="rId257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а также указателей страниц сайта в сети "Интернет", позволяющих </w:t>
      </w:r>
      <w:r>
        <w:rPr>
          <w:rFonts w:ascii="Georgia" w:hAnsi="Georgia"/>
        </w:rPr>
        <w:t>идентифицировать такую информацию, и с требованием принять меры по удалению такой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фиксирует дату и время направления уведомления провайдеру хостинга или иному указанному в </w:t>
      </w:r>
      <w:hyperlink r:id="rId258" w:anchor="/document/99/578322792/XA00M3O2ME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Незамедлительно с момента получения уведомления, указанного в </w:t>
      </w:r>
      <w:hyperlink r:id="rId259" w:anchor="/document/99/578322792/XA00M4Q2MJ/" w:tgtFrame="_self" w:history="1">
        <w:r>
          <w:rPr>
            <w:rStyle w:val="a4"/>
            <w:rFonts w:ascii="Georgia" w:hAnsi="Georgia"/>
          </w:rPr>
          <w:t>пункте 2 части 6 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260" w:anchor="/document/99/578322792/XA00M3O2ME/" w:tgtFrame="_self" w:history="1">
        <w:r>
          <w:rPr>
            <w:rStyle w:val="a4"/>
            <w:rFonts w:ascii="Georgia" w:hAnsi="Georgia"/>
          </w:rPr>
          <w:t>пункте 1 части 6 настоящей статьи</w:t>
        </w:r>
      </w:hyperlink>
      <w:r>
        <w:rPr>
          <w:rFonts w:ascii="Georgia" w:hAnsi="Georgia"/>
        </w:rPr>
        <w:t xml:space="preserve"> лицо обязаны проинформировать об этом обслуживаемого </w:t>
      </w:r>
      <w:r>
        <w:rPr>
          <w:rFonts w:ascii="Georgia" w:hAnsi="Georgia"/>
        </w:rPr>
        <w:t xml:space="preserve">ими владельца информационного ресурса и уведомить его о необходимости незамедлительно удалить информацию, указанную в </w:t>
      </w:r>
      <w:hyperlink r:id="rId261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В течение суток</w:t>
      </w:r>
      <w:r>
        <w:rPr>
          <w:rFonts w:ascii="Georgia" w:hAnsi="Georgia"/>
        </w:rPr>
        <w:t xml:space="preserve"> с момента получения от провайдера хостинга или иного указанного в </w:t>
      </w:r>
      <w:hyperlink r:id="rId262" w:anchor="/document/99/578322792/XA00M3O2ME/" w:tgtFrame="_self" w:history="1">
        <w:r>
          <w:rPr>
            <w:rStyle w:val="a4"/>
            <w:rFonts w:ascii="Georgia" w:hAnsi="Georgia"/>
          </w:rPr>
          <w:t>пункте 1 части 6 настоящей статьи</w:t>
        </w:r>
      </w:hyperlink>
      <w:r>
        <w:rPr>
          <w:rFonts w:ascii="Georgia" w:hAnsi="Georgia"/>
        </w:rPr>
        <w:t xml:space="preserve"> лица уведомления о необходимости удалить информацию, указанну</w:t>
      </w:r>
      <w:r>
        <w:rPr>
          <w:rFonts w:ascii="Georgia" w:hAnsi="Georgia"/>
        </w:rPr>
        <w:t xml:space="preserve">ю в </w:t>
      </w:r>
      <w:hyperlink r:id="rId263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владелец информационного ресурса обязан удалить такую информацию. В случае отказа или бездействия владельца информационного ресурса </w:t>
      </w:r>
      <w:r>
        <w:rPr>
          <w:rFonts w:ascii="Georgia" w:hAnsi="Georgia"/>
        </w:rPr>
        <w:t xml:space="preserve">провайдер хостинга или иное указанное в </w:t>
      </w:r>
      <w:hyperlink r:id="rId264" w:anchor="/document/99/578322792/XA00M3O2ME/" w:tgtFrame="_self" w:history="1">
        <w:r>
          <w:rPr>
            <w:rStyle w:val="a4"/>
            <w:rFonts w:ascii="Georgia" w:hAnsi="Georgia"/>
          </w:rPr>
          <w:t>пункте 1 части 6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соответствующему информационному ресурсу незамедлительн</w:t>
      </w:r>
      <w:r>
        <w:rPr>
          <w:rFonts w:ascii="Georgia" w:hAnsi="Georgia"/>
        </w:rPr>
        <w:t xml:space="preserve">о по истечении суток с момента получения уведомления, указанного в </w:t>
      </w:r>
      <w:hyperlink r:id="rId265" w:anchor="/document/99/578322792/XA00M4Q2MJ/" w:tgtFrame="_self" w:history="1">
        <w:r>
          <w:rPr>
            <w:rStyle w:val="a4"/>
            <w:rFonts w:ascii="Georgia" w:hAnsi="Georgia"/>
          </w:rPr>
          <w:t>пункте 2 части 6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В случае непринятия провайдером хостинга или иным указанн</w:t>
      </w:r>
      <w:r>
        <w:rPr>
          <w:rFonts w:ascii="Georgia" w:hAnsi="Georgia"/>
        </w:rPr>
        <w:t xml:space="preserve">ым в </w:t>
      </w:r>
      <w:hyperlink r:id="rId266" w:anchor="/document/99/578322792/XA00M3O2ME/" w:tgtFrame="_self" w:history="1">
        <w:r>
          <w:rPr>
            <w:rStyle w:val="a4"/>
            <w:rFonts w:ascii="Georgia" w:hAnsi="Georgia"/>
          </w:rPr>
          <w:t>пункте 1 части 6 настоящей статьи</w:t>
        </w:r>
      </w:hyperlink>
      <w:r>
        <w:rPr>
          <w:rFonts w:ascii="Georgia" w:hAnsi="Georgia"/>
        </w:rPr>
        <w:t xml:space="preserve"> лицом и (или) владельцем информационного ресурса мер, указанных в </w:t>
      </w:r>
      <w:hyperlink r:id="rId267" w:anchor="/document/99/578322792/XA00M8M2N4/" w:tgtFrame="_self" w:history="1">
        <w:r>
          <w:rPr>
            <w:rStyle w:val="a4"/>
            <w:rFonts w:ascii="Georgia" w:hAnsi="Georgia"/>
          </w:rPr>
          <w:t>частях 7</w:t>
        </w:r>
      </w:hyperlink>
      <w:r>
        <w:rPr>
          <w:rFonts w:ascii="Georgia" w:hAnsi="Georgia"/>
        </w:rPr>
        <w:t xml:space="preserve"> и </w:t>
      </w:r>
      <w:hyperlink r:id="rId268" w:anchor="/document/99/578322792/XA00M9O2N9/" w:tgtFrame="_self" w:history="1">
        <w:r>
          <w:rPr>
            <w:rStyle w:val="a4"/>
            <w:rFonts w:ascii="Georgia" w:hAnsi="Georgia"/>
          </w:rPr>
          <w:t>8 настоящей статьи</w:t>
        </w:r>
      </w:hyperlink>
      <w:r>
        <w:rPr>
          <w:rFonts w:ascii="Georgia" w:hAnsi="Georgia"/>
        </w:rPr>
        <w:t xml:space="preserve">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r:id="rId269" w:anchor="/document/99/578322792/XA00M442MM/" w:tgtFrame="_self" w:history="1">
        <w:r>
          <w:rPr>
            <w:rStyle w:val="a4"/>
            <w:rFonts w:ascii="Georgia" w:hAnsi="Georgia"/>
          </w:rPr>
          <w:t>части 1</w:t>
        </w:r>
        <w:r>
          <w:rPr>
            <w:rStyle w:val="a4"/>
            <w:rFonts w:ascii="Georgia" w:hAnsi="Georgia"/>
          </w:rPr>
          <w:t xml:space="preserve"> настоящей статьи</w:t>
        </w:r>
      </w:hyperlink>
      <w:r>
        <w:rPr>
          <w:rFonts w:ascii="Georgia" w:hAnsi="Georgia"/>
        </w:rPr>
        <w:t>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10. После получения по системе взаимодействия сведений, указанных в</w:t>
      </w:r>
      <w:r>
        <w:rPr>
          <w:rFonts w:ascii="Georgia" w:hAnsi="Georgia"/>
        </w:rPr>
        <w:t xml:space="preserve"> </w:t>
      </w:r>
      <w:hyperlink r:id="rId270" w:anchor="/document/99/578322792/XA00MAQ2NE/" w:tgtFrame="_self" w:history="1">
        <w:r>
          <w:rPr>
            <w:rStyle w:val="a4"/>
            <w:rFonts w:ascii="Georgia" w:hAnsi="Georgia"/>
          </w:rPr>
          <w:t>части 9 настоящей статьи</w:t>
        </w:r>
      </w:hyperlink>
      <w:r>
        <w:rPr>
          <w:rFonts w:ascii="Georgia" w:hAnsi="Georgia"/>
        </w:rPr>
        <w:t>, оператор связи, оказывающий услуги по предоставлению доступа к информационно-телекоммуникационной сети "Интернет", обязан незамедлитель</w:t>
      </w:r>
      <w:r>
        <w:rPr>
          <w:rFonts w:ascii="Georgia" w:hAnsi="Georgia"/>
        </w:rPr>
        <w:t xml:space="preserve">но ограничить доступ к информационному ресурсу, в том числе к сайту в сети "Интернет", на котором размещена информация, указанная в </w:t>
      </w:r>
      <w:hyperlink r:id="rId271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 и</w:t>
      </w:r>
      <w:r>
        <w:rPr>
          <w:rFonts w:ascii="Georgia" w:hAnsi="Georgia"/>
        </w:rPr>
        <w:t>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272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В случае, если владелец информационн</w:t>
      </w:r>
      <w:r>
        <w:rPr>
          <w:rFonts w:ascii="Georgia" w:hAnsi="Georgia"/>
        </w:rPr>
        <w:t xml:space="preserve">ого ресурса удалил информацию, указанную в </w:t>
      </w:r>
      <w:hyperlink r:id="rId273" w:anchor="/document/99/578322792/XA00M442MM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он направляет уведомление об этом в федеральный орган исполнительной власти, осуществляющий ф</w:t>
      </w:r>
      <w:r>
        <w:rPr>
          <w:rFonts w:ascii="Georgia" w:hAnsi="Georgia"/>
        </w:rPr>
        <w:t>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12. После получения уведомления, указанного в </w:t>
      </w:r>
      <w:hyperlink r:id="rId274" w:anchor="/document/99/578322792/XA00M3G2MI/" w:tgtFrame="_self" w:history="1">
        <w:r>
          <w:rPr>
            <w:rStyle w:val="a4"/>
            <w:rFonts w:ascii="Georgia" w:hAnsi="Georgia"/>
          </w:rPr>
          <w:t>части 11 настоящей статьи</w:t>
        </w:r>
      </w:hyperlink>
      <w:r>
        <w:rPr>
          <w:rFonts w:ascii="Georgia" w:hAnsi="Georgia"/>
        </w:rPr>
        <w:t>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</w:t>
      </w:r>
      <w:r>
        <w:rPr>
          <w:rFonts w:ascii="Georgia" w:hAnsi="Georgia"/>
        </w:rPr>
        <w:t>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</w:t>
      </w:r>
      <w:r>
        <w:rPr>
          <w:rFonts w:ascii="Georgia" w:hAnsi="Georgia"/>
        </w:rPr>
        <w:t xml:space="preserve">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13. После получения уведомления, указанного в </w:t>
      </w:r>
      <w:hyperlink r:id="rId275" w:anchor="/document/99/578322792/XA00M422ML/" w:tgtFrame="_self" w:history="1">
        <w:r>
          <w:rPr>
            <w:rStyle w:val="a4"/>
            <w:rFonts w:ascii="Georgia" w:hAnsi="Georgia"/>
          </w:rPr>
          <w:t>части 12</w:t>
        </w:r>
      </w:hyperlink>
      <w:r>
        <w:rPr>
          <w:rFonts w:ascii="Georgia" w:hAnsi="Georgia"/>
        </w:rPr>
        <w:t xml:space="preserve"> или </w:t>
      </w:r>
      <w:hyperlink r:id="rId276" w:anchor="/document/99/578322792/XA00RMK2OP/" w:tgtFrame="_self" w:history="1">
        <w:r>
          <w:rPr>
            <w:rStyle w:val="a4"/>
            <w:rFonts w:ascii="Georgia" w:hAnsi="Georgia"/>
          </w:rPr>
          <w:t>16 настоящей статьи</w:t>
        </w:r>
      </w:hyperlink>
      <w:r>
        <w:rPr>
          <w:rFonts w:ascii="Georgia" w:hAnsi="Georgia"/>
        </w:rPr>
        <w:t xml:space="preserve">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r:id="rId277" w:anchor="/document/99/578322792/XA00M562MR/" w:tgtFrame="_self" w:history="1">
        <w:r>
          <w:rPr>
            <w:rStyle w:val="a4"/>
            <w:rFonts w:ascii="Georgia" w:hAnsi="Georgia"/>
          </w:rPr>
          <w:t>частью 14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14. В случае, если доступ к информационному ресурсу, в том числе к сайту в сети "Интернет", был ограничен федеральным органом исполнительной власти, осущест</w:t>
      </w:r>
      <w:r>
        <w:rPr>
          <w:rFonts w:ascii="Georgia" w:hAnsi="Georgia"/>
        </w:rPr>
        <w:t>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</w:t>
      </w:r>
      <w:r>
        <w:rPr>
          <w:rFonts w:ascii="Georgia" w:hAnsi="Georgia"/>
        </w:rPr>
        <w:t xml:space="preserve"> </w:t>
      </w:r>
      <w:hyperlink r:id="rId278" w:anchor="/document/99/901867280/XA00M3U2MH/" w:history="1">
        <w:r>
          <w:rPr>
            <w:rStyle w:val="a4"/>
            <w:rFonts w:ascii="Georgia" w:hAnsi="Georgia"/>
          </w:rPr>
          <w:t xml:space="preserve">пункта </w:t>
        </w:r>
        <w:r>
          <w:rPr>
            <w:rStyle w:val="a4"/>
            <w:rFonts w:ascii="Georgia" w:hAnsi="Georgia"/>
          </w:rPr>
          <w:t>5.1 статьи 46 Федерального закона от 7 июля 2003 года № 126-ФЗ "О связи"</w:t>
        </w:r>
      </w:hyperlink>
      <w:r>
        <w:rPr>
          <w:rFonts w:ascii="Georgia" w:hAnsi="Georgia"/>
        </w:rPr>
        <w:t xml:space="preserve">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r:id="rId279" w:anchor="/document/99/578322792/XA00M422ML/" w:tgtFrame="_self" w:history="1">
        <w:r>
          <w:rPr>
            <w:rStyle w:val="a4"/>
            <w:rFonts w:ascii="Georgia" w:hAnsi="Georgia"/>
          </w:rPr>
          <w:t>части 12 настоящей статьи</w:t>
        </w:r>
      </w:hyperlink>
      <w:r>
        <w:rPr>
          <w:rFonts w:ascii="Georgia" w:hAnsi="Georgia"/>
        </w:rPr>
        <w:t xml:space="preserve">, и проверки его достоверности, а также после получения вступившего в силу судебного акта, указанного в </w:t>
      </w:r>
      <w:hyperlink r:id="rId280" w:anchor="/document/99/578322792/XA00RMK2OP/" w:tgtFrame="_self" w:history="1">
        <w:r>
          <w:rPr>
            <w:rStyle w:val="a4"/>
            <w:rFonts w:ascii="Georgia" w:hAnsi="Georgia"/>
          </w:rPr>
          <w:t>части 16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15. Решение, указанное в </w:t>
      </w:r>
      <w:hyperlink r:id="rId281" w:anchor="/document/99/578322792/XA00ROC2P3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может быть обжаловано владельцем информационн</w:t>
      </w:r>
      <w:r>
        <w:rPr>
          <w:rFonts w:ascii="Georgia" w:hAnsi="Georgia"/>
        </w:rPr>
        <w:t>ого ресурса в суд в установленном порядке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16. В случае, если суд признал решение, указанное в </w:t>
      </w:r>
      <w:hyperlink r:id="rId282" w:anchor="/document/99/578322792/XA00ROC2P3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 xml:space="preserve">, незаконным и отменил ограничение доступа </w:t>
      </w:r>
      <w:r>
        <w:rPr>
          <w:rFonts w:ascii="Georgia" w:hAnsi="Georgia"/>
        </w:rPr>
        <w:t>к информационному ресурсу, в том числе к сайту в сети "Интернет",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</w:t>
      </w:r>
      <w:r>
        <w:rPr>
          <w:rFonts w:ascii="Georgia" w:hAnsi="Georgia"/>
        </w:rPr>
        <w:t>нии вступившего в силу судебного акта в течение трех рабочих дней уведомляет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</w:t>
      </w:r>
      <w:r>
        <w:rPr>
          <w:rFonts w:ascii="Georgia" w:hAnsi="Georgia"/>
        </w:rPr>
        <w:t>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17.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 в течение суток с </w:t>
      </w:r>
      <w:r>
        <w:rPr>
          <w:rFonts w:ascii="Georgia" w:hAnsi="Georgia"/>
        </w:rPr>
        <w:t xml:space="preserve">момента получения обращения, указанного в </w:t>
      </w:r>
      <w:hyperlink r:id="rId283" w:anchor="/document/99/578322792/XA00ROC2P3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уведомляет по системе взаимодействия об этом федеральный орган исполнительной власти в сфере в</w:t>
      </w:r>
      <w:r>
        <w:rPr>
          <w:rFonts w:ascii="Georgia" w:hAnsi="Georgia"/>
        </w:rPr>
        <w:t>нутренних дел</w:t>
      </w:r>
      <w:r>
        <w:rPr>
          <w:rFonts w:ascii="Georgia" w:hAnsi="Georgia"/>
        </w:rPr>
        <w:t>.</w:t>
      </w:r>
    </w:p>
    <w:p w:rsidR="00000000" w:rsidRDefault="009B64E1">
      <w:pPr>
        <w:divId w:val="15099776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15.2.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информации, распространяемой с нарушением авторских и (или) смежных пра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произведений, полученных способами, аналогичными фотографии), р</w:t>
      </w:r>
      <w:r>
        <w:rPr>
          <w:rFonts w:ascii="Georgia" w:hAnsi="Georgia"/>
        </w:rPr>
        <w:t>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</w:t>
      </w:r>
      <w:r>
        <w:rPr>
          <w:rFonts w:ascii="Georgia" w:hAnsi="Georgia"/>
        </w:rPr>
        <w:t xml:space="preserve">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</w:t>
      </w:r>
      <w:r>
        <w:rPr>
          <w:rFonts w:ascii="Georgia" w:hAnsi="Georgia"/>
        </w:rPr>
        <w:t>объекты или информацию, в 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"Интернет", к объектам авторских и (или) смежных прав (кроме фото</w:t>
      </w:r>
      <w:r>
        <w:rPr>
          <w:rFonts w:ascii="Georgia" w:hAnsi="Georgia"/>
        </w:rPr>
        <w:t>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 (далее в настоящей статье - программное приложение), на основан</w:t>
      </w:r>
      <w:r>
        <w:rPr>
          <w:rFonts w:ascii="Georgia" w:hAnsi="Georgia"/>
        </w:rPr>
        <w:t>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</w:t>
      </w:r>
      <w:r>
        <w:rPr>
          <w:rFonts w:ascii="Georgia" w:hAnsi="Georgia"/>
        </w:rPr>
        <w:t>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</w:t>
      </w:r>
      <w:r>
        <w:rPr>
          <w:rFonts w:ascii="Georgia" w:hAnsi="Georgia"/>
        </w:rPr>
        <w:t>их дней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в отношении сайта в сети "Интернет"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</w:t>
      </w:r>
      <w:r>
        <w:rPr>
          <w:rFonts w:ascii="Georgia" w:hAnsi="Georgia"/>
        </w:rPr>
        <w:t>айта в сети "Интернет",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</w:t>
      </w:r>
      <w:r>
        <w:rPr>
          <w:rFonts w:ascii="Georgia" w:hAnsi="Georgia"/>
        </w:rPr>
        <w:t>пользованием информационно-телекоммуникационных сетей, без разрешения правообладателя или иного законного основания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1.1) в отношении программного приложения определяет лицо, самостоятельно и по своему усмотрению определяющее порядок использования программ</w:t>
      </w:r>
      <w:r>
        <w:rPr>
          <w:rFonts w:ascii="Georgia" w:hAnsi="Georgia"/>
        </w:rPr>
        <w:t>ного приложения (далее - владелец программного приложения), а также владельца информационного ресурса, на котором размещено программное приложение, и (или) иное лицо, обеспечивающее размещение в информационно-телекоммуникационной сети, в том числе в сети "</w:t>
      </w:r>
      <w:r>
        <w:rPr>
          <w:rFonts w:ascii="Georgia" w:hAnsi="Georgia"/>
        </w:rPr>
        <w:t xml:space="preserve">Интернет", программного </w:t>
      </w:r>
      <w:r>
        <w:rPr>
          <w:rFonts w:ascii="Georgia" w:hAnsi="Georgia"/>
        </w:rPr>
        <w:lastRenderedPageBreak/>
        <w:t>приложения,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</w:t>
      </w:r>
      <w:r>
        <w:rPr>
          <w:rFonts w:ascii="Georgia" w:hAnsi="Georgia"/>
        </w:rPr>
        <w:t>ых способами, аналогичными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в отношении сайта в сети "Интернет" направляет</w:t>
      </w:r>
      <w:r>
        <w:rPr>
          <w:rFonts w:ascii="Georgia" w:hAnsi="Georgia"/>
        </w:rPr>
        <w:t xml:space="preserve"> провайдеру хостинга или иному указанному в </w:t>
      </w:r>
      <w:hyperlink r:id="rId284" w:anchor="/document/99/578322792/XA00MEM2NV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электронном виде уведомление на русском и английском языках о нарушении исключительных</w:t>
      </w:r>
      <w:r>
        <w:rPr>
          <w:rFonts w:ascii="Georgia" w:hAnsi="Georgia"/>
        </w:rPr>
        <w:t xml:space="preserve">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</w:t>
      </w:r>
      <w:r>
        <w:rPr>
          <w:rFonts w:ascii="Georgia" w:hAnsi="Georgia"/>
        </w:rPr>
        <w:t>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объекты авторских и (или) смежных прав (кроме фотографических произведен</w:t>
      </w:r>
      <w:r>
        <w:rPr>
          <w:rFonts w:ascii="Georgia" w:hAnsi="Georgia"/>
        </w:rPr>
        <w:t>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</w:t>
      </w:r>
      <w:r>
        <w:rPr>
          <w:rFonts w:ascii="Georgia" w:hAnsi="Georgia"/>
        </w:rPr>
        <w:t>ниц сайта в сети "Интернет", позволяющих идентифицировать такую информацию, и с требованием принять меры по ограничению доступа к такой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2.1) в отношении программного приложения направляет владельцу информационного ресурса, на котором размещено </w:t>
      </w:r>
      <w:r>
        <w:rPr>
          <w:rFonts w:ascii="Georgia" w:hAnsi="Georgia"/>
        </w:rPr>
        <w:t>программное приложение, или иному лицу, обеспечивающему размещение в информационно-телекоммуникационной сети, в том числе в сети "Интернет", программного приложения, в электронном виде уведомление на русском и английском языках о нарушении исключительных п</w:t>
      </w:r>
      <w:r>
        <w:rPr>
          <w:rFonts w:ascii="Georgia" w:hAnsi="Georgia"/>
        </w:rPr>
        <w:t>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наимен</w:t>
      </w:r>
      <w:r>
        <w:rPr>
          <w:rFonts w:ascii="Georgia" w:hAnsi="Georgia"/>
        </w:rPr>
        <w:t>ования произведения, его автора, правообладателя, наименования программного приложения и (или) сетевого адреса программного приложения, имени или наименования владельца программного приложения, краткого описания функциональных возможностей программного при</w:t>
      </w:r>
      <w:r>
        <w:rPr>
          <w:rFonts w:ascii="Georgia" w:hAnsi="Georgia"/>
        </w:rPr>
        <w:t>ложения и (или) иной информации, позволяющей идентифицировать программное приложение,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</w:t>
      </w:r>
      <w:r>
        <w:rPr>
          <w:rFonts w:ascii="Georgia" w:hAnsi="Georgia"/>
        </w:rPr>
        <w:t>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основания,</w:t>
      </w:r>
      <w:r>
        <w:rPr>
          <w:rFonts w:ascii="Georgia" w:hAnsi="Georgia"/>
        </w:rPr>
        <w:t xml:space="preserve"> и с требованием принять меры по ограничению доступа к таким объектам авторских и (или) смежных прав и (или) к такой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фиксирует в соответствующей информационной системе дату и время направления уведомлений, указанных в </w:t>
      </w:r>
      <w:hyperlink r:id="rId285" w:anchor="/document/99/578322792/XA00MFO2O4/" w:tgtFrame="_self" w:history="1">
        <w:r>
          <w:rPr>
            <w:rStyle w:val="a4"/>
            <w:rFonts w:ascii="Georgia" w:hAnsi="Georgia"/>
          </w:rPr>
          <w:t>пунктах 2</w:t>
        </w:r>
      </w:hyperlink>
      <w:r>
        <w:rPr>
          <w:rFonts w:ascii="Georgia" w:hAnsi="Georgia"/>
        </w:rPr>
        <w:t xml:space="preserve"> и (или) </w:t>
      </w:r>
      <w:hyperlink r:id="rId286" w:anchor="/document/99/578322792/XA00M3U2MH/" w:tgtFrame="_self" w:history="1">
        <w:r>
          <w:rPr>
            <w:rStyle w:val="a4"/>
            <w:rFonts w:ascii="Georgia" w:hAnsi="Georgia"/>
          </w:rPr>
          <w:t>2.1 настоящей части</w:t>
        </w:r>
      </w:hyperlink>
      <w:r>
        <w:rPr>
          <w:rFonts w:ascii="Georgia" w:hAnsi="Georgia"/>
        </w:rPr>
        <w:t xml:space="preserve">, лицам, указанным в </w:t>
      </w:r>
      <w:hyperlink r:id="rId287" w:anchor="/document/99/578322792/XA00MEM2NV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(или) </w:t>
      </w:r>
      <w:hyperlink r:id="rId288" w:anchor="/document/99/578322792/XA00M3C2ME/" w:tgtFrame="_self" w:history="1">
        <w:r>
          <w:rPr>
            <w:rStyle w:val="a4"/>
            <w:rFonts w:ascii="Georgia" w:hAnsi="Georgia"/>
          </w:rPr>
          <w:t>1.1 настоящей части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течение одного рабочего дня с момента получения уведомлен</w:t>
      </w:r>
      <w:r>
        <w:rPr>
          <w:rFonts w:ascii="Georgia" w:hAnsi="Georgia"/>
        </w:rPr>
        <w:t xml:space="preserve">ия, указанного в </w:t>
      </w:r>
      <w:hyperlink r:id="rId289" w:anchor="/document/99/578322792/XA00MFO2O4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290" w:anchor="/document/99/578322792/XA00MEM2NV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3.1. </w:t>
      </w:r>
      <w:r>
        <w:rPr>
          <w:rFonts w:ascii="Georgia" w:hAnsi="Georgia"/>
        </w:rPr>
        <w:t xml:space="preserve">В течение одного рабочего дня с момента получения уведомления, указанного в </w:t>
      </w:r>
      <w:hyperlink r:id="rId291" w:anchor="/document/99/578322792/XA00M3U2MH/" w:tgtFrame="_self" w:history="1">
        <w:r>
          <w:rPr>
            <w:rStyle w:val="a4"/>
            <w:rFonts w:ascii="Georgia" w:hAnsi="Georgia"/>
          </w:rPr>
          <w:t>пункте 2.1 части 2 настоящей статьи</w:t>
        </w:r>
      </w:hyperlink>
      <w:r>
        <w:rPr>
          <w:rFonts w:ascii="Georgia" w:hAnsi="Georgia"/>
        </w:rPr>
        <w:t>, владелец информационного ресурса, на котором разм</w:t>
      </w:r>
      <w:r>
        <w:rPr>
          <w:rFonts w:ascii="Georgia" w:hAnsi="Georgia"/>
        </w:rPr>
        <w:t>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программного приложения и уведомить его о н</w:t>
      </w:r>
      <w:r>
        <w:rPr>
          <w:rFonts w:ascii="Georgia" w:hAnsi="Georgia"/>
        </w:rPr>
        <w:t>еобходимости незамедлительно ограничить доступ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</w:t>
      </w:r>
      <w:r>
        <w:rPr>
          <w:rFonts w:ascii="Georgia" w:hAnsi="Georgia"/>
        </w:rPr>
        <w:t>рмационно-телекоммуникационных сетей, распространяемым без разрешения правообладателя или иного законного основания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В течение одного рабочего дня с момента получения от провайдера хостинга или иного указанного в </w:t>
      </w:r>
      <w:hyperlink r:id="rId292" w:anchor="/document/99/578322792/XA00MEM2NV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</w:t>
      </w:r>
      <w:r>
        <w:rPr>
          <w:rFonts w:ascii="Georgia" w:hAnsi="Georgia"/>
        </w:rPr>
        <w:t xml:space="preserve">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</w:t>
      </w:r>
      <w:hyperlink r:id="rId293" w:anchor="/document/99/578322792/XA00MEM2NV/" w:tgtFrame="_self" w:history="1">
        <w:r>
          <w:rPr>
            <w:rStyle w:val="a4"/>
            <w:rFonts w:ascii="Georgia" w:hAnsi="Georgia"/>
          </w:rPr>
          <w:t>пункте 1 ч</w:t>
        </w:r>
        <w:r>
          <w:rPr>
            <w:rStyle w:val="a4"/>
            <w:rFonts w:ascii="Georgia" w:hAnsi="Georgia"/>
          </w:rPr>
          <w:t>асти 2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r:id="rId294" w:anchor="/document/99/578322792/XA00MFO2O4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</w:t>
      </w:r>
      <w:r>
        <w:rPr>
          <w:rFonts w:ascii="Georgia" w:hAnsi="Georgia"/>
        </w:rPr>
        <w:t xml:space="preserve">екоммуникационной сети, в том числе в сети "Интернет", программного приложения, уведомления, указанного в </w:t>
      </w:r>
      <w:hyperlink r:id="rId295" w:anchor="/document/99/578322792/XA00M4G2MK/" w:tgtFrame="_self" w:history="1">
        <w:r>
          <w:rPr>
            <w:rStyle w:val="a4"/>
            <w:rFonts w:ascii="Georgia" w:hAnsi="Georgia"/>
          </w:rPr>
          <w:t>части 3.1 настоящей статьи</w:t>
        </w:r>
      </w:hyperlink>
      <w:r>
        <w:rPr>
          <w:rFonts w:ascii="Georgia" w:hAnsi="Georgia"/>
        </w:rPr>
        <w:t>, владелец программного прилож</w:t>
      </w:r>
      <w:r>
        <w:rPr>
          <w:rFonts w:ascii="Georgia" w:hAnsi="Georgia"/>
        </w:rPr>
        <w:t>ения обязан ограничить доступ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</w:t>
      </w:r>
      <w:r>
        <w:rPr>
          <w:rFonts w:ascii="Georgia" w:hAnsi="Georgia"/>
        </w:rPr>
        <w:t>муникационных сетей, распространяемым без разрешения правообладателя или иного законного основания. В случае отказа или бездействия владельца программного приложения владелец информационного ресурса, на котором размещено программное приложение, или иное ли</w:t>
      </w:r>
      <w:r>
        <w:rPr>
          <w:rFonts w:ascii="Georgia" w:hAnsi="Georgia"/>
        </w:rPr>
        <w:t>цо, обеспечивающее размещение в информационно-телекоммуникационной сети, в том числе в сети "Интернет", программного приложения, обязаны ограничить доступ к соответствующему программному приложению не позднее истечения трех рабочих дней с момента получения</w:t>
      </w:r>
      <w:r>
        <w:rPr>
          <w:rFonts w:ascii="Georgia" w:hAnsi="Georgia"/>
        </w:rPr>
        <w:t xml:space="preserve"> уведомления, указанного в </w:t>
      </w:r>
      <w:hyperlink r:id="rId296" w:anchor="/document/99/578322792/XA00M3U2MH/" w:tgtFrame="_self" w:history="1">
        <w:r>
          <w:rPr>
            <w:rStyle w:val="a4"/>
            <w:rFonts w:ascii="Georgia" w:hAnsi="Georgia"/>
          </w:rPr>
          <w:t>пункте 2.1 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случае непринятия провайдером хостинга или иным указанным в </w:t>
      </w:r>
      <w:hyperlink r:id="rId297" w:anchor="/document/99/578322792/XA00MEM2NV/" w:tgtFrame="_self" w:history="1">
        <w:r>
          <w:rPr>
            <w:rStyle w:val="a4"/>
            <w:rFonts w:ascii="Georgia" w:hAnsi="Georgia"/>
          </w:rPr>
          <w:t>пункте 1 части 2 настоящей статьи</w:t>
        </w:r>
      </w:hyperlink>
      <w:r>
        <w:rPr>
          <w:rFonts w:ascii="Georgia" w:hAnsi="Georgia"/>
        </w:rPr>
        <w:t xml:space="preserve"> лицом и (или) владельцем информационного ресурса мер, указанных в </w:t>
      </w:r>
      <w:hyperlink r:id="rId298" w:anchor="/document/99/578322792/XA00M8E2N8/" w:tgtFrame="_self" w:history="1">
        <w:r>
          <w:rPr>
            <w:rStyle w:val="a4"/>
            <w:rFonts w:ascii="Georgia" w:hAnsi="Georgia"/>
          </w:rPr>
          <w:t>ч</w:t>
        </w:r>
        <w:r>
          <w:rPr>
            <w:rStyle w:val="a4"/>
            <w:rFonts w:ascii="Georgia" w:hAnsi="Georgia"/>
          </w:rPr>
          <w:t>астях 3</w:t>
        </w:r>
      </w:hyperlink>
      <w:r>
        <w:rPr>
          <w:rFonts w:ascii="Georgia" w:hAnsi="Georgia"/>
        </w:rPr>
        <w:t xml:space="preserve"> и </w:t>
      </w:r>
      <w:hyperlink r:id="rId299" w:anchor="/document/99/578322792/XA00M9G2ND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доменное имя сайта в сети "Интернет", его сетевой адрес, указатели страниц сайта в сети "Интернет", позволяющие идентифицировать инф</w:t>
      </w:r>
      <w:r>
        <w:rPr>
          <w:rFonts w:ascii="Georgia" w:hAnsi="Georgia"/>
        </w:rPr>
        <w:t xml:space="preserve">ормацию, содержащую объекты авторских и (или) смежных прав (кроме фотографических произведений и произведений, </w:t>
      </w:r>
      <w:r>
        <w:rPr>
          <w:rFonts w:ascii="Georgia" w:hAnsi="Georgia"/>
        </w:rPr>
        <w:lastRenderedPageBreak/>
        <w:t xml:space="preserve">полученных способами, аналогичными фотографии), или информацию, необходимую для их получения с использованием информационно-телекоммуникационных </w:t>
      </w:r>
      <w:r>
        <w:rPr>
          <w:rFonts w:ascii="Georgia" w:hAnsi="Georgia"/>
        </w:rPr>
        <w:t>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</w:t>
      </w:r>
      <w:r>
        <w:rPr>
          <w:rFonts w:ascii="Georgia" w:hAnsi="Georgia"/>
        </w:rPr>
        <w:t>сурсу, в том числе к сайту в сети "Интернет", или к размещенной на нем информации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5.1. В случае непринятия владельцем информационного ресурса, на котором размещено программное приложение, или иным лицом, обеспечивающим размещение в информационно-телекомму</w:t>
      </w:r>
      <w:r>
        <w:rPr>
          <w:rFonts w:ascii="Georgia" w:hAnsi="Georgia"/>
        </w:rPr>
        <w:t xml:space="preserve">никационной сети, в том числе в сети "Интернет", программного приложения, и (или) владельцем программного приложения мер, указанных в </w:t>
      </w:r>
      <w:hyperlink r:id="rId300" w:anchor="/document/99/578322792/XA00M4G2MK/" w:tgtFrame="_self" w:history="1">
        <w:r>
          <w:rPr>
            <w:rStyle w:val="a4"/>
            <w:rFonts w:ascii="Georgia" w:hAnsi="Georgia"/>
          </w:rPr>
          <w:t>частях 3.1</w:t>
        </w:r>
      </w:hyperlink>
      <w:r>
        <w:rPr>
          <w:rFonts w:ascii="Georgia" w:hAnsi="Georgia"/>
        </w:rPr>
        <w:t xml:space="preserve"> и </w:t>
      </w:r>
      <w:hyperlink r:id="rId301" w:anchor="/document/99/578322792/XA00M522MN/" w:tgtFrame="_self" w:history="1">
        <w:r>
          <w:rPr>
            <w:rStyle w:val="a4"/>
            <w:rFonts w:ascii="Georgia" w:hAnsi="Georgia"/>
          </w:rPr>
          <w:t>4.1 настоящей статьи</w:t>
        </w:r>
      </w:hyperlink>
      <w:r>
        <w:rPr>
          <w:rFonts w:ascii="Georgia" w:hAnsi="Georgia"/>
        </w:rPr>
        <w:t>, операторам связи по системе взаимодействия направляется информация, необходимая для принятия мер по ограничению доступа к программному прило</w:t>
      </w:r>
      <w:r>
        <w:rPr>
          <w:rFonts w:ascii="Georgia" w:hAnsi="Georgia"/>
        </w:rPr>
        <w:t>жению. Перечень информации, направляемой операторам связи для принятия мер по ограничению доступа к программному приложению, определяется федеральным органом исполнительной власти, осуществляющим функции по контролю и надзору в сфере средств массовой инфор</w:t>
      </w:r>
      <w:r>
        <w:rPr>
          <w:rFonts w:ascii="Georgia" w:hAnsi="Georgia"/>
        </w:rPr>
        <w:t>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</w:t>
      </w:r>
      <w:r>
        <w:rPr>
          <w:rFonts w:ascii="Georgia" w:hAnsi="Georgia"/>
        </w:rPr>
        <w:t>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произведен</w:t>
      </w:r>
      <w:r>
        <w:rPr>
          <w:rFonts w:ascii="Georgia" w:hAnsi="Georgia"/>
        </w:rPr>
        <w:t xml:space="preserve">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</w:t>
      </w:r>
      <w:r>
        <w:rPr>
          <w:rFonts w:ascii="Georgia" w:hAnsi="Georgia"/>
        </w:rPr>
        <w:t xml:space="preserve">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r:id="rId302" w:anchor="/document/99/578322792/XA00MEM2NV/" w:tgtFrame="_self" w:history="1">
        <w:r>
          <w:rPr>
            <w:rStyle w:val="a4"/>
            <w:rFonts w:ascii="Georgia" w:hAnsi="Georgia"/>
          </w:rPr>
          <w:t>пункте 1 части 2 настоящей стат</w:t>
        </w:r>
        <w:r>
          <w:rPr>
            <w:rStyle w:val="a4"/>
            <w:rFonts w:ascii="Georgia" w:hAnsi="Georgia"/>
          </w:rPr>
          <w:t>ьи</w:t>
        </w:r>
      </w:hyperlink>
      <w:r>
        <w:rPr>
          <w:rFonts w:ascii="Georgia" w:hAnsi="Georgia"/>
        </w:rPr>
        <w:t xml:space="preserve"> лицо и операторов связи об отмене мер по ограничению доступа к данному информационному ресурсу.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</w:t>
      </w:r>
      <w:r>
        <w:rPr>
          <w:rFonts w:ascii="Georgia" w:hAnsi="Georgia"/>
        </w:rPr>
        <w:t>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6.1. Федеральный орган исполнительной власти, осуществляющий функции по контролю и надзору в сфе</w:t>
      </w:r>
      <w:r>
        <w:rPr>
          <w:rFonts w:ascii="Georgia" w:hAnsi="Georgia"/>
        </w:rPr>
        <w:t>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</w:t>
      </w:r>
      <w:r>
        <w:rPr>
          <w:rFonts w:ascii="Georgia" w:hAnsi="Georgia"/>
        </w:rPr>
        <w:t>домляет владельца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и операторов связи об отмене</w:t>
      </w:r>
      <w:r>
        <w:rPr>
          <w:rFonts w:ascii="Georgia" w:hAnsi="Georgia"/>
        </w:rPr>
        <w:t xml:space="preserve"> мер по ограничению доступа к программному приложению.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</w:t>
      </w:r>
      <w:r>
        <w:rPr>
          <w:rFonts w:ascii="Georgia" w:hAnsi="Georgia"/>
        </w:rPr>
        <w:lastRenderedPageBreak/>
        <w:t>информационног</w:t>
      </w:r>
      <w:r>
        <w:rPr>
          <w:rFonts w:ascii="Georgia" w:hAnsi="Georgia"/>
        </w:rPr>
        <w:t>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программного прил</w:t>
      </w:r>
      <w:r>
        <w:rPr>
          <w:rFonts w:ascii="Georgia" w:hAnsi="Georgia"/>
        </w:rPr>
        <w:t>ожения и уведомить о возможности снятия ограничения доступа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</w:t>
      </w:r>
      <w:r>
        <w:rPr>
          <w:rFonts w:ascii="Georgia" w:hAnsi="Georgia"/>
        </w:rPr>
        <w:t>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</w:t>
      </w:r>
      <w:r>
        <w:rPr>
          <w:rFonts w:ascii="Georgia" w:hAnsi="Georgia"/>
        </w:rPr>
        <w:t xml:space="preserve">рые используются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</w:t>
      </w:r>
      <w:r>
        <w:rPr>
          <w:rFonts w:ascii="Georgia" w:hAnsi="Georgia"/>
        </w:rPr>
        <w:t>соответствии с вступившим в законную силу судебным актом,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03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</w:t>
        </w:r>
        <w:r>
          <w:rPr>
            <w:rStyle w:val="a4"/>
            <w:rFonts w:ascii="Georgia" w:hAnsi="Georgia"/>
          </w:rPr>
          <w:t>а № 126-ФЗ "О связи"</w:t>
        </w:r>
      </w:hyperlink>
      <w:r>
        <w:rPr>
          <w:rFonts w:ascii="Georgia" w:hAnsi="Georgia"/>
        </w:rPr>
        <w:t>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ресурсу, за исключением случая, предусмотренного абзац</w:t>
      </w:r>
      <w:r>
        <w:rPr>
          <w:rFonts w:ascii="Georgia" w:hAnsi="Georgia"/>
        </w:rPr>
        <w:t>ем третьим</w:t>
      </w:r>
      <w:r>
        <w:rPr>
          <w:rFonts w:ascii="Georgia" w:hAnsi="Georgia"/>
        </w:rPr>
        <w:t xml:space="preserve"> </w:t>
      </w:r>
      <w:hyperlink r:id="rId304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7.1. В течение суток с момента получения по системе взаимодействия сведений о про</w:t>
      </w:r>
      <w:r>
        <w:rPr>
          <w:rFonts w:ascii="Georgia" w:hAnsi="Georgia"/>
        </w:rPr>
        <w:t>граммном приложении,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</w:t>
      </w:r>
      <w:r>
        <w:rPr>
          <w:rFonts w:ascii="Georgia" w:hAnsi="Georgia"/>
        </w:rPr>
        <w:t>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основания, оператор связи, оказывающий услуги по предоставлению доступа к и</w:t>
      </w:r>
      <w:r>
        <w:rPr>
          <w:rFonts w:ascii="Georgia" w:hAnsi="Georgia"/>
        </w:rPr>
        <w:t>нформационно-телекоммуникационной сети "Интернет", обязан ограничить доступ к программному приложению в соответствии с вступившим в законную силу судебным актом,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05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связи".</w:t>
        </w:r>
      </w:hyperlink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Порядок функционирования информационной системы взаимодействия устанавливается федеральным органом исполнительной власти, осуще</w:t>
      </w:r>
      <w:r>
        <w:rPr>
          <w:rFonts w:ascii="Georgia" w:hAnsi="Georgia"/>
        </w:rPr>
        <w:t>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Предусмотренный настоящей статьей порядок не применяется к информации, подлежащей включению в реестр в соответствии со</w:t>
      </w:r>
      <w:r>
        <w:rPr>
          <w:rFonts w:ascii="Georgia" w:hAnsi="Georgia"/>
        </w:rPr>
        <w:t xml:space="preserve"> </w:t>
      </w:r>
      <w:hyperlink r:id="rId306" w:anchor="/document/99/578322792/XA00MCU2NT/" w:tgtFrame="_self" w:history="1">
        <w:r>
          <w:rPr>
            <w:rStyle w:val="a4"/>
            <w:rFonts w:ascii="Georgia" w:hAnsi="Georgia"/>
          </w:rPr>
          <w:t>статьей 15.1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divId w:val="16716352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15.3.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информации, распространяемой с нарушением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 В случае обнаружения </w:t>
      </w:r>
      <w:r>
        <w:rPr>
          <w:rFonts w:ascii="Georgia" w:hAnsi="Georgia"/>
        </w:rPr>
        <w:t xml:space="preserve">в информационно-телекоммуникационных сетях, в том числе в сети "Интернет", информации, содержащей призывы к массовым беспорядкам, осуществлению экстремистской деятельности, участию в массовых </w:t>
      </w:r>
      <w:r>
        <w:rPr>
          <w:rFonts w:ascii="Georgia" w:hAnsi="Georgia"/>
        </w:rPr>
        <w:lastRenderedPageBreak/>
        <w:t>(публичных) мероприятиях, проводимых с нарушением установленного</w:t>
      </w:r>
      <w:r>
        <w:rPr>
          <w:rFonts w:ascii="Georgia" w:hAnsi="Georgia"/>
        </w:rPr>
        <w:t xml:space="preserve"> порядка, ложных сообщений об актах терроризма и иной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</w:t>
      </w:r>
      <w:r>
        <w:rPr>
          <w:rFonts w:ascii="Georgia" w:hAnsi="Georgia"/>
        </w:rPr>
        <w:t>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</w:t>
      </w:r>
      <w:r>
        <w:rPr>
          <w:rFonts w:ascii="Georgia" w:hAnsi="Georgia"/>
        </w:rPr>
        <w:t>мышленности или связи и (или) повлекла указанные и иные тяжкие последствия, распространяемой под видом достоверных сообщений недостоверной информации, содержащей данные об использовании Вооруженных Сил Российской Федерации в целях защиты интересов Российск</w:t>
      </w:r>
      <w:r>
        <w:rPr>
          <w:rFonts w:ascii="Georgia" w:hAnsi="Georgia"/>
        </w:rPr>
        <w:t>ой Федерации и ее граждан, поддержания международного мира и безопасности,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целях, или информаци</w:t>
      </w:r>
      <w:r>
        <w:rPr>
          <w:rFonts w:ascii="Georgia" w:hAnsi="Georgia"/>
        </w:rPr>
        <w:t>и, направленной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призывов к воспрепятствованию использования Вооружен</w:t>
      </w:r>
      <w:r>
        <w:rPr>
          <w:rFonts w:ascii="Georgia" w:hAnsi="Georgia"/>
        </w:rPr>
        <w:t xml:space="preserve">ных Сил Российской Федерации в указанных целях,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информации, содержащей призывы </w:t>
      </w:r>
      <w:r>
        <w:rPr>
          <w:rFonts w:ascii="Georgia" w:hAnsi="Georgia"/>
        </w:rPr>
        <w:t>к введению в отношении Российской Федерации, ее граждан либо российских юридических лиц политических, экономических и (или) иных санкций, информации, содержащей обоснование и (или) оправдание осуществления экстремистской деятельности, включая террористичес</w:t>
      </w:r>
      <w:r>
        <w:rPr>
          <w:rFonts w:ascii="Georgia" w:hAnsi="Georgia"/>
        </w:rPr>
        <w:t>кую деятельность, предложение о приобретении поддельного документа, предоставляющего права или освобождающего от обязанностей, информационных материалов иностранной или международной неправительственной организации, деятельность которой признана нежелатель</w:t>
      </w:r>
      <w:r>
        <w:rPr>
          <w:rFonts w:ascii="Georgia" w:hAnsi="Georgia"/>
        </w:rPr>
        <w:t>ной на территории Российской Федерации в соответствии с</w:t>
      </w:r>
      <w:r>
        <w:rPr>
          <w:rFonts w:ascii="Georgia" w:hAnsi="Georgia"/>
        </w:rPr>
        <w:t xml:space="preserve"> </w:t>
      </w:r>
      <w:hyperlink r:id="rId307" w:anchor="/document/99/902389496/" w:history="1">
        <w:r>
          <w:rPr>
            <w:rStyle w:val="a4"/>
            <w:rFonts w:ascii="Georgia" w:hAnsi="Georgia"/>
          </w:rPr>
          <w:t xml:space="preserve">Федеральным законом от 28 декабря 2012 года № 272-ФЗ "О мерах воздействия на лиц, причастных к нарушениям основополагающих прав </w:t>
        </w:r>
        <w:r>
          <w:rPr>
            <w:rStyle w:val="a4"/>
            <w:rFonts w:ascii="Georgia" w:hAnsi="Georgia"/>
          </w:rPr>
          <w:t>и свобод человека, прав и свобод граждан Российской Федерации"</w:t>
        </w:r>
      </w:hyperlink>
      <w:r>
        <w:rPr>
          <w:rFonts w:ascii="Georgia" w:hAnsi="Georgia"/>
        </w:rPr>
        <w:t>, или организации, деятельность которой запрещена в соответствии с</w:t>
      </w:r>
      <w:r>
        <w:rPr>
          <w:rFonts w:ascii="Georgia" w:hAnsi="Georgia"/>
        </w:rPr>
        <w:t xml:space="preserve"> </w:t>
      </w:r>
      <w:hyperlink r:id="rId308" w:anchor="/document/99/901823502/XA00M6G2N3/" w:history="1">
        <w:r>
          <w:rPr>
            <w:rStyle w:val="a4"/>
            <w:rFonts w:ascii="Georgia" w:hAnsi="Georgia"/>
          </w:rPr>
          <w:t>Федеральным законом от 25 июля 2002 года № 1</w:t>
        </w:r>
        <w:r>
          <w:rPr>
            <w:rStyle w:val="a4"/>
            <w:rFonts w:ascii="Georgia" w:hAnsi="Georgia"/>
          </w:rPr>
          <w:t>14-ФЗ "О противодействии экстремистской деятельности"</w:t>
        </w:r>
      </w:hyperlink>
      <w:r>
        <w:rPr>
          <w:rFonts w:ascii="Georgia" w:hAnsi="Georgia"/>
        </w:rPr>
        <w:t xml:space="preserve"> или</w:t>
      </w:r>
      <w:r>
        <w:rPr>
          <w:rFonts w:ascii="Georgia" w:hAnsi="Georgia"/>
        </w:rPr>
        <w:t xml:space="preserve"> </w:t>
      </w:r>
      <w:hyperlink r:id="rId309" w:anchor="/document/99/901970787/XA00M6G2N3/" w:history="1">
        <w:r>
          <w:rPr>
            <w:rStyle w:val="a4"/>
            <w:rFonts w:ascii="Georgia" w:hAnsi="Georgia"/>
          </w:rPr>
          <w:t>Федеральным законом от 6 марта 2006 года № 35-ФЗ "О противодействии терроризму"</w:t>
        </w:r>
      </w:hyperlink>
      <w:r>
        <w:rPr>
          <w:rFonts w:ascii="Georgia" w:hAnsi="Georgia"/>
        </w:rPr>
        <w:t>, сведений, позволяющих получить дос</w:t>
      </w:r>
      <w:r>
        <w:rPr>
          <w:rFonts w:ascii="Georgia" w:hAnsi="Georgia"/>
        </w:rPr>
        <w:t>туп к указанным информации или материалам, информации, указанной в</w:t>
      </w:r>
      <w:r>
        <w:rPr>
          <w:rFonts w:ascii="Georgia" w:hAnsi="Georgia"/>
        </w:rPr>
        <w:t xml:space="preserve"> </w:t>
      </w:r>
      <w:hyperlink r:id="rId310" w:anchor="/document/99/901822004/XA00M942N3/" w:history="1">
        <w:r>
          <w:rPr>
            <w:rStyle w:val="a4"/>
            <w:rFonts w:ascii="Georgia" w:hAnsi="Georgia"/>
          </w:rPr>
          <w:t>статье 6.2 Федерального закона от 10 июля 2002 года № 86-ФЗ "О Центральном банке Российской Федерации (Бан</w:t>
        </w:r>
        <w:r>
          <w:rPr>
            <w:rStyle w:val="a4"/>
            <w:rFonts w:ascii="Georgia" w:hAnsi="Georgia"/>
          </w:rPr>
          <w:t>ке России</w:t>
        </w:r>
      </w:hyperlink>
      <w:r>
        <w:rPr>
          <w:rFonts w:ascii="Georgia" w:hAnsi="Georgia"/>
        </w:rPr>
        <w:t>)" (далее - распространяемая с нарушением закона информация), включая случай поступления уведомления о распространяемой с нарушением закона информации от федеральных органов государственной власти, органов государственной власти субъектов Российск</w:t>
      </w:r>
      <w:r>
        <w:rPr>
          <w:rFonts w:ascii="Georgia" w:hAnsi="Georgia"/>
        </w:rPr>
        <w:t>ой Федерации, органов местного самоуправления, организаций или граждан,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</w:t>
      </w:r>
      <w:r>
        <w:rPr>
          <w:rFonts w:ascii="Georgia" w:hAnsi="Georgia"/>
        </w:rPr>
        <w:t>и, указанной в</w:t>
      </w:r>
      <w:r>
        <w:rPr>
          <w:rFonts w:ascii="Georgia" w:hAnsi="Georgia"/>
        </w:rPr>
        <w:t xml:space="preserve"> </w:t>
      </w:r>
      <w:hyperlink r:id="rId311" w:anchor="/document/99/901822004/XA00M942N3/" w:history="1">
        <w:r>
          <w:rPr>
            <w:rStyle w:val="a4"/>
            <w:rFonts w:ascii="Georgia" w:hAnsi="Georgia"/>
          </w:rPr>
          <w:t>статье 6.2 Федерального закона от 10 июля 2002 года № 86-ФЗ "О Центральном банке Российской Федерации (Банке России)"</w:t>
        </w:r>
      </w:hyperlink>
      <w:r>
        <w:rPr>
          <w:rFonts w:ascii="Georgia" w:hAnsi="Georgia"/>
        </w:rPr>
        <w:t>, Генеральный прокурор Российской Федерац</w:t>
      </w:r>
      <w:r>
        <w:rPr>
          <w:rFonts w:ascii="Georgia" w:hAnsi="Georgia"/>
        </w:rPr>
        <w:t xml:space="preserve">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</w:t>
      </w:r>
      <w:r>
        <w:rPr>
          <w:rFonts w:ascii="Georgia" w:hAnsi="Georgia"/>
        </w:rPr>
        <w:lastRenderedPageBreak/>
        <w:t>связи, с требованием о принятии мер по огранич</w:t>
      </w:r>
      <w:r>
        <w:rPr>
          <w:rFonts w:ascii="Georgia" w:hAnsi="Georgia"/>
        </w:rPr>
        <w:t>ению доступа к информационным ресурсам, распространяющим такую информацию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1.1. Часть дополнительно включена с 29 марта 2019 года</w:t>
      </w:r>
      <w:r>
        <w:rPr>
          <w:rFonts w:ascii="Georgia" w:hAnsi="Georgia"/>
        </w:rPr>
        <w:t xml:space="preserve"> </w:t>
      </w:r>
      <w:hyperlink r:id="rId312" w:anchor="/document/99/553897323/XA00LTK2M0/" w:history="1">
        <w:r>
          <w:rPr>
            <w:rStyle w:val="a4"/>
            <w:rFonts w:ascii="Georgia" w:hAnsi="Georgia"/>
          </w:rPr>
          <w:t>Федеральным законом от 18 марта 2019 года №</w:t>
        </w:r>
        <w:r>
          <w:rPr>
            <w:rStyle w:val="a4"/>
            <w:rFonts w:ascii="Georgia" w:hAnsi="Georgia"/>
          </w:rPr>
          <w:t xml:space="preserve"> 31-ФЗ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13" w:anchor="/document/99/351175888/XA00MBM2NF/" w:history="1">
        <w:r>
          <w:rPr>
            <w:rStyle w:val="a4"/>
            <w:rFonts w:ascii="Georgia" w:hAnsi="Georgia"/>
          </w:rPr>
          <w:t>Федеральный закон от 14 июля 2022 года № 277-ФЗ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14" w:anchor="/document/99/578317557/XA00M562MP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1.2. Часть дополнительно включена с 29 марта 2019 года</w:t>
      </w:r>
      <w:r>
        <w:rPr>
          <w:rFonts w:ascii="Georgia" w:hAnsi="Georgia"/>
        </w:rPr>
        <w:t xml:space="preserve"> </w:t>
      </w:r>
      <w:hyperlink r:id="rId315" w:anchor="/document/99/553897323/XA00LTK2M0/" w:history="1">
        <w:r>
          <w:rPr>
            <w:rStyle w:val="a4"/>
            <w:rFonts w:ascii="Georgia" w:hAnsi="Georgia"/>
          </w:rPr>
          <w:t>Федеральным законом от 18 марта 2019 года № 31-ФЗ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16" w:anchor="/document/99/351175888/XA00MBM2NF/" w:history="1">
        <w:r>
          <w:rPr>
            <w:rStyle w:val="a4"/>
            <w:rFonts w:ascii="Georgia" w:hAnsi="Georgia"/>
          </w:rPr>
          <w:t>Федеральный закон от 14 июля 2022 года № 277-ФЗ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17" w:anchor="/document/99/578317557/XA00M7G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1.3. Часть дополнительно включена с 29 марта</w:t>
      </w:r>
      <w:r>
        <w:rPr>
          <w:rFonts w:ascii="Georgia" w:hAnsi="Georgia"/>
        </w:rPr>
        <w:t xml:space="preserve"> 2019 года</w:t>
      </w:r>
      <w:r>
        <w:rPr>
          <w:rFonts w:ascii="Georgia" w:hAnsi="Georgia"/>
        </w:rPr>
        <w:t xml:space="preserve"> </w:t>
      </w:r>
      <w:hyperlink r:id="rId318" w:anchor="/document/99/553897323/XA00LTK2M0/" w:history="1">
        <w:r>
          <w:rPr>
            <w:rStyle w:val="a4"/>
            <w:rFonts w:ascii="Georgia" w:hAnsi="Georgia"/>
          </w:rPr>
          <w:t>Федеральным законом от 18 марта 2019 года № 31-ФЗ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19" w:anchor="/document/99/351175888/XA00MBM2NF/" w:history="1">
        <w:r>
          <w:rPr>
            <w:rStyle w:val="a4"/>
            <w:rFonts w:ascii="Georgia" w:hAnsi="Georgia"/>
          </w:rPr>
          <w:t xml:space="preserve">Федеральный </w:t>
        </w:r>
        <w:r>
          <w:rPr>
            <w:rStyle w:val="a4"/>
            <w:rFonts w:ascii="Georgia" w:hAnsi="Georgia"/>
          </w:rPr>
          <w:t>закон от 14 июля 2022 года № 277-ФЗ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20" w:anchor="/document/99/578317557/XA00M822N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1.4. Часть дополнительно включена с 29 марта 2019 года</w:t>
      </w:r>
      <w:r>
        <w:rPr>
          <w:rFonts w:ascii="Georgia" w:hAnsi="Georgia"/>
        </w:rPr>
        <w:t xml:space="preserve"> </w:t>
      </w:r>
      <w:hyperlink r:id="rId321" w:anchor="/document/99/553897323/XA00LTK2M0/" w:history="1">
        <w:r>
          <w:rPr>
            <w:rStyle w:val="a4"/>
            <w:rFonts w:ascii="Georgia" w:hAnsi="Georgia"/>
          </w:rPr>
          <w:t>Федеральным законом от 18 марта 2019 года № 31-ФЗ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22" w:anchor="/document/99/351175888/XA00MBM2NF/" w:history="1">
        <w:r>
          <w:rPr>
            <w:rStyle w:val="a4"/>
            <w:rFonts w:ascii="Georgia" w:hAnsi="Georgia"/>
          </w:rPr>
          <w:t>Федеральный закон от 14 июля 2022 года № 277-ФЗ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23" w:anchor="/document/99/578317557/XA00M8K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1.5. Часть дополнительно включена с 29 марта 2019 года</w:t>
      </w:r>
      <w:r>
        <w:rPr>
          <w:rFonts w:ascii="Georgia" w:hAnsi="Georgia"/>
        </w:rPr>
        <w:t xml:space="preserve"> </w:t>
      </w:r>
      <w:hyperlink r:id="rId324" w:anchor="/document/99/553897323/XA00LTK2M0/" w:history="1">
        <w:r>
          <w:rPr>
            <w:rStyle w:val="a4"/>
            <w:rFonts w:ascii="Georgia" w:hAnsi="Georgia"/>
          </w:rPr>
          <w:t>Федеральным законом от 18 марта 2019</w:t>
        </w:r>
        <w:r>
          <w:rPr>
            <w:rStyle w:val="a4"/>
            <w:rFonts w:ascii="Georgia" w:hAnsi="Georgia"/>
          </w:rPr>
          <w:t xml:space="preserve"> года № 31-ФЗ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25" w:anchor="/document/99/351175888/XA00MBM2NF/" w:history="1">
        <w:r>
          <w:rPr>
            <w:rStyle w:val="a4"/>
            <w:rFonts w:ascii="Georgia" w:hAnsi="Georgia"/>
          </w:rPr>
          <w:t>Федеральный закон от 14 июля 2022 года № 277-ФЗ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26" w:anchor="/document/99/578317557/XA00M2S2MC/" w:history="1">
        <w:r>
          <w:rPr>
            <w:rStyle w:val="a4"/>
            <w:rFonts w:ascii="Georgia" w:hAnsi="Georgia"/>
          </w:rPr>
          <w:t>пред</w:t>
        </w:r>
        <w:r>
          <w:rPr>
            <w:rStyle w:val="a4"/>
            <w:rFonts w:ascii="Georgia" w:hAnsi="Georgia"/>
          </w:rPr>
          <w:t>ыдущую редакцию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r:id="rId327" w:anchor="/document/99/578322792/XA00M622M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незамедлительно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направляет по системе взаимодействия операторам связи требование о принятии мер по ограничению доступа к информационному ресурсу, в то</w:t>
      </w:r>
      <w:r>
        <w:rPr>
          <w:rFonts w:ascii="Georgia" w:hAnsi="Georgia"/>
        </w:rPr>
        <w:t>м числе к сайту в сети "Интернет", на котором размещена распространяемая с нарушением закона информация. Данное требование должно содержать доменное имя сайта в сети "Интернет", сетевой адрес, указатели страниц сайта в сети "Интернет", позволяющие идентифи</w:t>
      </w:r>
      <w:r>
        <w:rPr>
          <w:rFonts w:ascii="Georgia" w:hAnsi="Georgia"/>
        </w:rPr>
        <w:t>цировать такую информацию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</w:t>
      </w:r>
      <w:r>
        <w:rPr>
          <w:rFonts w:ascii="Georgia" w:hAnsi="Georgia"/>
        </w:rPr>
        <w:t>распространяемая с нарушением закона информация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направляет провайдеру хостинга или иному указанному в </w:t>
      </w:r>
      <w:hyperlink r:id="rId328" w:anchor="/document/99/578322792/XA00M7O2MI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уведомление в электронном </w:t>
      </w:r>
      <w:r>
        <w:rPr>
          <w:rFonts w:ascii="Georgia" w:hAnsi="Georgia"/>
        </w:rPr>
        <w:t>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информация, а т</w:t>
      </w:r>
      <w:r>
        <w:rPr>
          <w:rFonts w:ascii="Georgia" w:hAnsi="Georgia"/>
        </w:rPr>
        <w:t>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фиксирует дату и время направления уведомления провайдеру хостинга или иному указанному в </w:t>
      </w:r>
      <w:hyperlink r:id="rId329" w:anchor="/document/99/578322792/XA00M7O2MI/" w:tgtFrame="_self" w:history="1">
        <w:r>
          <w:rPr>
            <w:rStyle w:val="a4"/>
            <w:rFonts w:ascii="Georgia" w:hAnsi="Georgia"/>
          </w:rPr>
          <w:t>пункте 2 настоящей части</w:t>
        </w:r>
      </w:hyperlink>
      <w:r>
        <w:rPr>
          <w:rFonts w:ascii="Georgia" w:hAnsi="Georgia"/>
        </w:rPr>
        <w:t xml:space="preserve"> лицу в соответствующей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3. После получения по системе взаимодействия требования федерального органа исполнительной власти,</w:t>
      </w:r>
      <w:r>
        <w:rPr>
          <w:rFonts w:ascii="Georgia" w:hAnsi="Georgia"/>
        </w:rPr>
        <w:t xml:space="preserve">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</w:t>
      </w:r>
      <w:r>
        <w:rPr>
          <w:rFonts w:ascii="Georgia" w:hAnsi="Georgia"/>
        </w:rPr>
        <w:t xml:space="preserve">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размещена распространяемая с нарушением закона информация, за исключением случая, предусмотренного </w:t>
      </w:r>
      <w:r>
        <w:rPr>
          <w:rFonts w:ascii="Georgia" w:hAnsi="Georgia"/>
        </w:rPr>
        <w:t>абзацем третьим</w:t>
      </w:r>
      <w:r>
        <w:rPr>
          <w:rFonts w:ascii="Georgia" w:hAnsi="Georgia"/>
        </w:rPr>
        <w:t xml:space="preserve"> </w:t>
      </w:r>
      <w:hyperlink r:id="rId330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Незамедлительно с момента получения уведомления, указанного в </w:t>
      </w:r>
      <w:hyperlink r:id="rId331" w:anchor="/document/99/578322792/XA00MFG2O8/" w:tgtFrame="_self" w:history="1">
        <w:r>
          <w:rPr>
            <w:rStyle w:val="a4"/>
            <w:rFonts w:ascii="Georgia" w:hAnsi="Georgia"/>
          </w:rPr>
          <w:t>пункте 3 части 2 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332" w:anchor="/document/99/578322792/XA00M7O2MI/" w:tgtFrame="_self" w:history="1">
        <w:r>
          <w:rPr>
            <w:rStyle w:val="a4"/>
            <w:rFonts w:ascii="Georgia" w:hAnsi="Georgia"/>
          </w:rPr>
          <w:t>пунк</w:t>
        </w:r>
        <w:r>
          <w:rPr>
            <w:rStyle w:val="a4"/>
            <w:rFonts w:ascii="Georgia" w:hAnsi="Georgia"/>
          </w:rPr>
          <w:t>те 2 части 2 настоящей статьи</w:t>
        </w:r>
      </w:hyperlink>
      <w:r>
        <w:rPr>
          <w:rFonts w:ascii="Georgia" w:hAnsi="Georgia"/>
        </w:rPr>
        <w:t xml:space="preserve">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4.1. В течение суток с момента</w:t>
      </w:r>
      <w:r>
        <w:rPr>
          <w:rFonts w:ascii="Georgia" w:hAnsi="Georgia"/>
        </w:rPr>
        <w:t xml:space="preserve"> получения от провайдера хостинга или иного указанного в </w:t>
      </w:r>
      <w:hyperlink r:id="rId333" w:anchor="/document/99/578322792/XA00M7O2MI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</w:t>
      </w:r>
      <w:r>
        <w:rPr>
          <w:rFonts w:ascii="Georgia" w:hAnsi="Georgia"/>
        </w:rPr>
        <w:t xml:space="preserve">ое в </w:t>
      </w:r>
      <w:hyperlink r:id="rId334" w:anchor="/document/99/578322792/XA00M7O2MI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соответствующему информационному ресурсу незамедлительно по истечении суток с момента полу</w:t>
      </w:r>
      <w:r>
        <w:rPr>
          <w:rFonts w:ascii="Georgia" w:hAnsi="Georgia"/>
        </w:rPr>
        <w:t xml:space="preserve">чения уведомления, указанного в </w:t>
      </w:r>
      <w:hyperlink r:id="rId335" w:anchor="/document/99/578322792/XA00MFG2O8/" w:tgtFrame="_self" w:history="1">
        <w:r>
          <w:rPr>
            <w:rStyle w:val="a4"/>
            <w:rFonts w:ascii="Georgia" w:hAnsi="Georgia"/>
          </w:rPr>
          <w:t>пункте 3 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случае, если владелец информационного ресурса удалил распространяемую с нарушением закона </w:t>
      </w:r>
      <w:r>
        <w:rPr>
          <w:rFonts w:ascii="Georgia" w:hAnsi="Georgia"/>
        </w:rPr>
        <w:t>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</w:t>
      </w:r>
      <w:r>
        <w:rPr>
          <w:rFonts w:ascii="Georgia" w:hAnsi="Georgia"/>
        </w:rPr>
        <w:t>ь направлено также в электронном виде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После получения уведомления, указанного в </w:t>
      </w:r>
      <w:hyperlink r:id="rId336" w:anchor="/document/99/578322792/XA00M602M8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проверки его достоверности федеральный орган испол</w:t>
      </w:r>
      <w:r>
        <w:rPr>
          <w:rFonts w:ascii="Georgia" w:hAnsi="Georgia"/>
        </w:rPr>
        <w:t>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</w:t>
      </w:r>
      <w:r>
        <w:rPr>
          <w:rFonts w:ascii="Georgia" w:hAnsi="Georgia"/>
        </w:rPr>
        <w:t xml:space="preserve">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7. После получения уведомления, указанного в </w:t>
      </w:r>
      <w:hyperlink r:id="rId337" w:anchor="/document/99/578322792/XA00M6I2MB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r:id="rId338" w:anchor="/document/99/578322792/XA00M4I2ML/" w:tgtFrame="_self" w:history="1">
        <w:r>
          <w:rPr>
            <w:rStyle w:val="a4"/>
            <w:rFonts w:ascii="Georgia" w:hAnsi="Georgia"/>
          </w:rPr>
          <w:t>частью 7.1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7.1. В случае, если доступ к информационному ресурсу, в том числе к сайту в сети "Интернет", был ограничен федеральным органом исполнительной власти, осуще</w:t>
      </w:r>
      <w:r>
        <w:rPr>
          <w:rFonts w:ascii="Georgia" w:hAnsi="Georgia"/>
        </w:rPr>
        <w:t>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</w:t>
      </w:r>
      <w:r>
        <w:rPr>
          <w:rFonts w:ascii="Georgia" w:hAnsi="Georgia"/>
        </w:rPr>
        <w:t xml:space="preserve"> </w:t>
      </w:r>
      <w:hyperlink r:id="rId339" w:anchor="/document/99/901867280/XA00M3U2MH/" w:history="1">
        <w:r>
          <w:rPr>
            <w:rStyle w:val="a4"/>
            <w:rFonts w:ascii="Georgia" w:hAnsi="Georgia"/>
          </w:rPr>
          <w:t>пункт</w:t>
        </w:r>
        <w:r>
          <w:rPr>
            <w:rStyle w:val="a4"/>
            <w:rFonts w:ascii="Georgia" w:hAnsi="Georgia"/>
          </w:rPr>
          <w:t>а 5.1 статьи 46 Федерального закона от 7 июля 2003 года № 126-ФЗ "О связи"</w:t>
        </w:r>
      </w:hyperlink>
      <w:r>
        <w:rPr>
          <w:rFonts w:ascii="Georgia" w:hAnsi="Georgia"/>
        </w:rPr>
        <w:t xml:space="preserve">, возобновление доступа к информационному </w:t>
      </w:r>
      <w:r>
        <w:rPr>
          <w:rFonts w:ascii="Georgia" w:hAnsi="Georgia"/>
        </w:rPr>
        <w:lastRenderedPageBreak/>
        <w:t xml:space="preserve">ресурсу, в том числе к сайту в сети "Интернет", осуществляется данным органом после получения уведомления, указанного в </w:t>
      </w:r>
      <w:hyperlink r:id="rId340" w:anchor="/document/99/578322792/XA00M602M8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проверки его достоверности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Предусмотренный настоящей статьей порядок не применяется в случае обнаружения недостоверной общественно значимой информации</w:t>
      </w:r>
      <w:r>
        <w:rPr>
          <w:rFonts w:ascii="Georgia" w:hAnsi="Georgia"/>
        </w:rPr>
        <w:t>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</w:t>
      </w:r>
      <w:r>
        <w:rPr>
          <w:rFonts w:ascii="Georgia" w:hAnsi="Georgia"/>
        </w:rPr>
        <w:t xml:space="preserve">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на информационном ресурсе, указанном в </w:t>
      </w:r>
      <w:hyperlink r:id="rId341" w:anchor="/document/99/578322792/XA00M7O2MQ/" w:tgtFrame="_self" w:history="1">
        <w:r>
          <w:rPr>
            <w:rStyle w:val="a4"/>
            <w:rFonts w:ascii="Georgia" w:hAnsi="Georgia"/>
          </w:rPr>
          <w:t>статье 10.4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9B64E1">
      <w:pPr>
        <w:divId w:val="107743460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15.3-1.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информации, распространяемой с нарушением требований законодательства Российской Федерации о выборах и референ</w:t>
      </w:r>
      <w:r>
        <w:rPr>
          <w:rStyle w:val="docarticle-name"/>
          <w:rFonts w:ascii="Helvetica" w:eastAsia="Times New Roman" w:hAnsi="Helvetica" w:cs="Helvetica"/>
          <w:b/>
          <w:bCs/>
        </w:rPr>
        <w:t>думах, и (или) агитационным материалам, изготовленным и (или) распространяемым с нарушением требований законодательства Российской Федерации о выборах и референдума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случае обнаружения в информационно-телекоммуникационных сетях, в том числе в сети "Ин</w:t>
      </w:r>
      <w:r>
        <w:rPr>
          <w:rFonts w:ascii="Georgia" w:hAnsi="Georgia"/>
        </w:rPr>
        <w:t>тернет",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</w:t>
      </w:r>
      <w:r>
        <w:rPr>
          <w:rFonts w:ascii="Georgia" w:hAnsi="Georgia"/>
        </w:rPr>
        <w:t>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избирательная комиссия субъекта Российской Федерации - при проведении выборов в органы государственн</w:t>
      </w:r>
      <w:r>
        <w:rPr>
          <w:rFonts w:ascii="Georgia" w:hAnsi="Georgia"/>
        </w:rPr>
        <w:t>ой власти, органы местного самоуправления, референдума субъекта Российской Федерации, местных референдумов, избирательная комиссия, организующая выборы в органы публичной власти федеральной территории (при их проведении), вправе обратиться в федеральный ор</w:t>
      </w:r>
      <w:r>
        <w:rPr>
          <w:rFonts w:ascii="Georgia" w:hAnsi="Georgia"/>
        </w:rPr>
        <w:t>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представлением о принятии мер по ограничению доступа к информационным ресурсам, распрос</w:t>
      </w:r>
      <w:r>
        <w:rPr>
          <w:rFonts w:ascii="Georgia" w:hAnsi="Georgia"/>
        </w:rPr>
        <w:t>траняющим такие информацию и (или) агитационные материалы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</w:t>
      </w:r>
      <w:r>
        <w:rPr>
          <w:rFonts w:ascii="Georgia" w:hAnsi="Georgia"/>
        </w:rPr>
        <w:t xml:space="preserve">обращения, указанного в </w:t>
      </w:r>
      <w:hyperlink r:id="rId342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незамедлительно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направляет по системе взаимодействия операторам связи требование о принятии мер по ограничен</w:t>
      </w:r>
      <w:r>
        <w:rPr>
          <w:rFonts w:ascii="Georgia" w:hAnsi="Georgia"/>
        </w:rPr>
        <w:t xml:space="preserve">ию доступа к информационному ресурсу, в том числе к сайту в сети "Интернет", на котором размещены информация и (или) агитационные материалы, указанные в </w:t>
      </w:r>
      <w:hyperlink r:id="rId343" w:anchor="/document/99/578322792/XA00M4Q2MR/" w:tgtFrame="_self" w:history="1">
        <w:r>
          <w:rPr>
            <w:rStyle w:val="a4"/>
            <w:rFonts w:ascii="Georgia" w:hAnsi="Georgia"/>
          </w:rPr>
          <w:t>части 1 н</w:t>
        </w:r>
        <w:r>
          <w:rPr>
            <w:rStyle w:val="a4"/>
            <w:rFonts w:ascii="Georgia" w:hAnsi="Georgia"/>
          </w:rPr>
          <w:t>астоящей статьи</w:t>
        </w:r>
      </w:hyperlink>
      <w:r>
        <w:rPr>
          <w:rFonts w:ascii="Georgia" w:hAnsi="Georgia"/>
        </w:rPr>
        <w:t>. Данное требование должно содержать доменное имя сайта в сети "Интернет", сетевой адрес, указатели страницы сайта в сети "Интернет", позволяющие идентифицировать такие информацию и (или) агитационные материалы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определяет провайдера хост</w:t>
      </w:r>
      <w:r>
        <w:rPr>
          <w:rFonts w:ascii="Georgia" w:hAnsi="Georgia"/>
        </w:rPr>
        <w:t xml:space="preserve">инга или иное лицо, обеспечивающее размещение в информационно-телекоммуникационной сети, в том числе в сети "Интернет", </w:t>
      </w:r>
      <w:r>
        <w:rPr>
          <w:rFonts w:ascii="Georgia" w:hAnsi="Georgia"/>
        </w:rPr>
        <w:lastRenderedPageBreak/>
        <w:t>указанного информационного ресурса, обслуживающего владельца сайта в сети "Интернет", на котором размещены информация и (или) агитационн</w:t>
      </w:r>
      <w:r>
        <w:rPr>
          <w:rFonts w:ascii="Georgia" w:hAnsi="Georgia"/>
        </w:rPr>
        <w:t xml:space="preserve">ые материалы, указанные в </w:t>
      </w:r>
      <w:hyperlink r:id="rId344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направляет провайдеру хостинга или иному указанному в пункте 2 настоящей части лицу уведомление в электронн</w:t>
      </w:r>
      <w:r>
        <w:rPr>
          <w:rFonts w:ascii="Georgia" w:hAnsi="Georgia"/>
        </w:rPr>
        <w:t>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адреса, позволяющих идентифицировать сайт в сети "Интернет", на котором размещены информация</w:t>
      </w:r>
      <w:r>
        <w:rPr>
          <w:rFonts w:ascii="Georgia" w:hAnsi="Georgia"/>
        </w:rPr>
        <w:t xml:space="preserve"> и (или) агитационные материалы, указанные в </w:t>
      </w:r>
      <w:hyperlink r:id="rId345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а также указателей страниц сайта в сети "Интернет", позволяющих идентифицировать такие инфо</w:t>
      </w:r>
      <w:r>
        <w:rPr>
          <w:rFonts w:ascii="Georgia" w:hAnsi="Georgia"/>
        </w:rPr>
        <w:t>рмацию и (или) агитационные материалы, и с требованием принять меры по удалению таких информации и (или) агитационных материалов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фиксирует дату и время направления уведомления провайдеру хостинга или иному указанному в пункте 2 настоящей части лицу в с</w:t>
      </w:r>
      <w:r>
        <w:rPr>
          <w:rFonts w:ascii="Georgia" w:hAnsi="Georgia"/>
        </w:rPr>
        <w:t>оответствующей информационной системе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</w:t>
      </w:r>
      <w:r>
        <w:rPr>
          <w:rFonts w:ascii="Georgia" w:hAnsi="Georgia"/>
        </w:rPr>
        <w:t xml:space="preserve">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</w:t>
      </w:r>
      <w:r>
        <w:rPr>
          <w:rFonts w:ascii="Georgia" w:hAnsi="Georgia"/>
        </w:rPr>
        <w:t xml:space="preserve">к сайту в сети "Интернет", на котором размещены информация и (или) агитационные материалы, указанные в </w:t>
      </w:r>
      <w:hyperlink r:id="rId346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 исключением случая, предусмотр</w:t>
      </w:r>
      <w:r>
        <w:rPr>
          <w:rFonts w:ascii="Georgia" w:hAnsi="Georgia"/>
        </w:rPr>
        <w:t>енного абзацем третьим</w:t>
      </w:r>
      <w:r>
        <w:rPr>
          <w:rFonts w:ascii="Georgia" w:hAnsi="Georgia"/>
        </w:rPr>
        <w:t xml:space="preserve"> </w:t>
      </w:r>
      <w:hyperlink r:id="rId347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Незамедлительно с момента получения уведомления, указанного в </w:t>
      </w:r>
      <w:hyperlink r:id="rId348" w:anchor="/document/99/578322792/XA00MAI2N8/" w:tgtFrame="_self" w:history="1">
        <w:r>
          <w:rPr>
            <w:rStyle w:val="a4"/>
            <w:rFonts w:ascii="Georgia" w:hAnsi="Georgia"/>
          </w:rPr>
          <w:t>пункте 3 части 2 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349" w:anchor="/document/99/578322792/XA00M882NB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</w:t>
      </w:r>
      <w:r>
        <w:rPr>
          <w:rFonts w:ascii="Georgia" w:hAnsi="Georgia"/>
        </w:rPr>
        <w:t xml:space="preserve">ормацию и (или) агитационные материалы, указанные в </w:t>
      </w:r>
      <w:hyperlink r:id="rId350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В течение суток с момента получения от провайдера хостинга или иного указанного в</w:t>
      </w:r>
      <w:r>
        <w:rPr>
          <w:rFonts w:ascii="Georgia" w:hAnsi="Georgia"/>
        </w:rPr>
        <w:t xml:space="preserve"> </w:t>
      </w:r>
      <w:hyperlink r:id="rId351" w:anchor="/document/99/578322792/XA00M882NB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 лица уведомления о необходимости удалить информацию и (или) агитационные материалы, указанные в </w:t>
      </w:r>
      <w:hyperlink r:id="rId352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владелец информационного ресурса обязан удалить такие информацию и (или) агитационные материалы. В случае отказа или бездействия владельца информационного ресурса пров</w:t>
      </w:r>
      <w:r>
        <w:rPr>
          <w:rFonts w:ascii="Georgia" w:hAnsi="Georgia"/>
        </w:rPr>
        <w:t xml:space="preserve">айдер хостинга или иное указанное в </w:t>
      </w:r>
      <w:hyperlink r:id="rId353" w:anchor="/document/99/578322792/XA00M882NB/" w:tgtFrame="_self" w:history="1">
        <w:r>
          <w:rPr>
            <w:rStyle w:val="a4"/>
            <w:rFonts w:ascii="Georgia" w:hAnsi="Georgia"/>
          </w:rPr>
          <w:t>пункте 2 части 2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соответствующему информационному ресурсу незамедлительно по</w:t>
      </w:r>
      <w:r>
        <w:rPr>
          <w:rFonts w:ascii="Georgia" w:hAnsi="Georgia"/>
        </w:rPr>
        <w:t xml:space="preserve"> истечении суток с момента получения уведомления, указанного в </w:t>
      </w:r>
      <w:hyperlink r:id="rId354" w:anchor="/document/99/578322792/XA00MAI2N8/" w:tgtFrame="_self" w:history="1">
        <w:r>
          <w:rPr>
            <w:rStyle w:val="a4"/>
            <w:rFonts w:ascii="Georgia" w:hAnsi="Georgia"/>
          </w:rPr>
          <w:t>пункте 3 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В случае, если владелец информационного ресурса удалил информ</w:t>
      </w:r>
      <w:r>
        <w:rPr>
          <w:rFonts w:ascii="Georgia" w:hAnsi="Georgia"/>
        </w:rPr>
        <w:t xml:space="preserve">ацию и (или) агитационные материалы, указанные в </w:t>
      </w:r>
      <w:hyperlink r:id="rId355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он направляет уведомление об этом в федеральный орган исполнительной власти, осуществля</w:t>
      </w:r>
      <w:r>
        <w:rPr>
          <w:rFonts w:ascii="Georgia" w:hAnsi="Georgia"/>
        </w:rPr>
        <w:t>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7. После получения уведомления, указанного в </w:t>
      </w:r>
      <w:hyperlink r:id="rId356" w:anchor="/document/99/578322792/XA00M862N2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, и проверки его достоверности, а также в случае, предусмотренном </w:t>
      </w:r>
      <w:hyperlink r:id="rId357" w:anchor="/document/99/578322792/XA00MBU2NK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</w:t>
      </w:r>
      <w:r>
        <w:rPr>
          <w:rFonts w:ascii="Georgia" w:hAnsi="Georgia"/>
        </w:rPr>
        <w:t>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После получения уведомления</w:t>
      </w:r>
      <w:r>
        <w:rPr>
          <w:rFonts w:ascii="Georgia" w:hAnsi="Georgia"/>
        </w:rPr>
        <w:t xml:space="preserve">, указанного в </w:t>
      </w:r>
      <w:hyperlink r:id="rId358" w:anchor="/document/99/578322792/XA00M982N7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оператор связи незамедлительно возобновляет доступ к информационному ресурсу, в том числе к сайту в сети "Интернет", за и</w:t>
      </w:r>
      <w:r>
        <w:rPr>
          <w:rFonts w:ascii="Georgia" w:hAnsi="Georgia"/>
        </w:rPr>
        <w:t xml:space="preserve">сключением случая, предусмотренного </w:t>
      </w:r>
      <w:hyperlink r:id="rId359" w:anchor="/document/99/578322792/XA00MBC2NH/" w:tgtFrame="_self" w:history="1">
        <w:r>
          <w:rPr>
            <w:rStyle w:val="a4"/>
            <w:rFonts w:ascii="Georgia" w:hAnsi="Georgia"/>
          </w:rPr>
          <w:t>частью 9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9. В случае, если доступ к информационному ресурсу, в том числе к сайту в сети "Интернет", был огра</w:t>
      </w:r>
      <w:r>
        <w:rPr>
          <w:rFonts w:ascii="Georgia" w:hAnsi="Georgia"/>
        </w:rPr>
        <w:t>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</w:t>
      </w:r>
      <w:r>
        <w:rPr>
          <w:rFonts w:ascii="Georgia" w:hAnsi="Georgia"/>
        </w:rPr>
        <w:t xml:space="preserve"> </w:t>
      </w:r>
      <w:hyperlink r:id="rId360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, возобновление доступа к информационному ресурсу, в том числе к сайту в сети "Интернет", осуществляется данным органом после по</w:t>
      </w:r>
      <w:r>
        <w:rPr>
          <w:rFonts w:ascii="Georgia" w:hAnsi="Georgia"/>
        </w:rPr>
        <w:t xml:space="preserve">лучения уведомления, указанного в </w:t>
      </w:r>
      <w:hyperlink r:id="rId361" w:anchor="/document/99/578322792/XA00M862N2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, и проверки его достоверности, а также в случае, предусмотренном </w:t>
      </w:r>
      <w:hyperlink r:id="rId362" w:anchor="/document/99/578322792/XA00MBU2NK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10. Ограничение доступа к информационным ресурсам, на которых размещены информация и (или) агитационные материалы, указанные в </w:t>
      </w:r>
      <w:hyperlink r:id="rId363" w:anchor="/document/99/578322792/XA00M4Q2MR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</w:t>
      </w:r>
      <w:r>
        <w:rPr>
          <w:rFonts w:ascii="Georgia" w:hAnsi="Georgia"/>
        </w:rPr>
        <w:t>льтатов соответствующих выборов, референдума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Порядок взаимодействия между Центральной избирательной комиссией Российской Федерации, избирательными комиссиями субъектов Российской Федерации, избирательными комиссиями, организующими выборы в органы публ</w:t>
      </w:r>
      <w:r>
        <w:rPr>
          <w:rFonts w:ascii="Georgia" w:hAnsi="Georgia"/>
        </w:rPr>
        <w:t>ичной власти федеральных территорий, и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определяется соглашением между Цен</w:t>
      </w:r>
      <w:r>
        <w:rPr>
          <w:rFonts w:ascii="Georgia" w:hAnsi="Georgia"/>
        </w:rPr>
        <w:t>тральной избирательной комиссией Российской Федерации и указанным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divId w:val="6926126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15.3-2.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информационным ресурсам, на которых неоднократно размещалась информация, распространяемая с нарушением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требований законодательства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 В случае установления факта неоднократного распространения на информационном ресурсе информации, указанной в </w:t>
      </w:r>
      <w:hyperlink r:id="rId364" w:anchor="/document/99/578322792/XA00MCU2NT/" w:tgtFrame="_self" w:history="1">
        <w:r>
          <w:rPr>
            <w:rStyle w:val="a4"/>
            <w:rFonts w:ascii="Georgia" w:hAnsi="Georgia"/>
          </w:rPr>
          <w:t>статьях 15.1</w:t>
        </w:r>
      </w:hyperlink>
      <w:r>
        <w:rPr>
          <w:rFonts w:ascii="Georgia" w:hAnsi="Georgia"/>
        </w:rPr>
        <w:t xml:space="preserve">, </w:t>
      </w:r>
      <w:hyperlink r:id="rId365" w:anchor="/document/99/578322792/XA00M1K2LS/" w:tgtFrame="_self" w:history="1">
        <w:r>
          <w:rPr>
            <w:rStyle w:val="a4"/>
            <w:rFonts w:ascii="Georgia" w:hAnsi="Georgia"/>
          </w:rPr>
          <w:t>15.1-1</w:t>
        </w:r>
      </w:hyperlink>
      <w:r>
        <w:rPr>
          <w:rFonts w:ascii="Georgia" w:hAnsi="Georgia"/>
        </w:rPr>
        <w:t xml:space="preserve">, </w:t>
      </w:r>
      <w:hyperlink r:id="rId366" w:anchor="/document/99/578322792/XA00MEU2NC/" w:tgtFrame="_self" w:history="1">
        <w:r>
          <w:rPr>
            <w:rStyle w:val="a4"/>
            <w:rFonts w:ascii="Georgia" w:hAnsi="Georgia"/>
          </w:rPr>
          <w:t>15.3</w:t>
        </w:r>
      </w:hyperlink>
      <w:r>
        <w:rPr>
          <w:rFonts w:ascii="Georgia" w:hAnsi="Georgia"/>
        </w:rPr>
        <w:t xml:space="preserve"> и (или) </w:t>
      </w:r>
      <w:hyperlink r:id="rId367" w:anchor="/document/99/578322792/XA00M482MO/" w:tgtFrame="_self" w:history="1">
        <w:r>
          <w:rPr>
            <w:rStyle w:val="a4"/>
            <w:rFonts w:ascii="Georgia" w:hAnsi="Georgia"/>
          </w:rPr>
          <w:t>15.3-1 настоящего Федерального закона</w:t>
        </w:r>
      </w:hyperlink>
      <w:r>
        <w:rPr>
          <w:rFonts w:ascii="Georgia" w:hAnsi="Georgia"/>
        </w:rPr>
        <w:t>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</w:t>
      </w:r>
      <w:r>
        <w:rPr>
          <w:rFonts w:ascii="Georgia" w:hAnsi="Georgia"/>
        </w:rPr>
        <w:t xml:space="preserve"> коммуникаций, информационных технологий и связи, с требованием о принятии мер по постоянному ограничению доступа к такому информационному ресурсу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2. Федеральный орган исполнительной власти, осуществляющий функции по контролю и надзору в сфере средств мас</w:t>
      </w:r>
      <w:r>
        <w:rPr>
          <w:rFonts w:ascii="Georgia" w:hAnsi="Georgia"/>
        </w:rPr>
        <w:t xml:space="preserve">совой информации, массовых коммуникаций, информационных технологий и связи, на основании обращения, указанного в </w:t>
      </w:r>
      <w:hyperlink r:id="rId368" w:anchor="/document/99/578322792/XA00MCC2NT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незамедлительно направл</w:t>
      </w:r>
      <w:r>
        <w:rPr>
          <w:rFonts w:ascii="Georgia" w:hAnsi="Georgia"/>
        </w:rPr>
        <w:t>яет по системе взаимодействия операторам связи требование о принятии мер по постоянному ограничению доступа к информационному ресурсу, указанному в данном обращении (далее - требование о принятии мер по постоянному ограничению доступа). Требование о принят</w:t>
      </w:r>
      <w:r>
        <w:rPr>
          <w:rFonts w:ascii="Georgia" w:hAnsi="Georgia"/>
        </w:rPr>
        <w:t>ии мер по постоянному ограничению доступа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После получения по системе взаимодействия требовани</w:t>
      </w:r>
      <w:r>
        <w:rPr>
          <w:rFonts w:ascii="Georgia" w:hAnsi="Georgia"/>
        </w:rPr>
        <w:t>я о принятии мер по постоянному ограничению доступа оператор связи, оказывающий услуги по предоставлению доступа к сети "Интернет", обязан незамедлительно ограничить доступ к соответствующему информационному ресурсу, за исключением случая, предусмотренного</w:t>
      </w:r>
      <w:r>
        <w:rPr>
          <w:rFonts w:ascii="Georgia" w:hAnsi="Georgia"/>
        </w:rPr>
        <w:t xml:space="preserve"> абзацем третьим</w:t>
      </w:r>
      <w:r>
        <w:rPr>
          <w:rFonts w:ascii="Georgia" w:hAnsi="Georgia"/>
        </w:rPr>
        <w:t xml:space="preserve"> </w:t>
      </w:r>
      <w:hyperlink r:id="rId369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 Снятие ограничения доступа к такому информационному ресурсу не допускается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В случае обнаружения в информационно-телекоммуникационных сетях, в том числе сети "Интернет", информационного ресурса, сходного до степени смешения с информационным ресурсом, доступ к которому ограничен в порядке, предусмотренном </w:t>
      </w:r>
      <w:hyperlink r:id="rId370" w:anchor="/document/99/578322792/XA00MCC2NT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>-</w:t>
      </w:r>
      <w:hyperlink r:id="rId371" w:anchor="/document/99/578322792/XA00M7I2MU/" w:tgtFrame="_self" w:history="1">
        <w:r>
          <w:rPr>
            <w:rStyle w:val="a4"/>
            <w:rFonts w:ascii="Georgia" w:hAnsi="Georgia"/>
          </w:rPr>
          <w:t>3 настоящей статьи</w:t>
        </w:r>
      </w:hyperlink>
      <w:r>
        <w:rPr>
          <w:rFonts w:ascii="Georgia" w:hAnsi="Georgia"/>
        </w:rPr>
        <w:t xml:space="preserve"> (далее - копия заблокированного информационного ресурса), фед</w:t>
      </w:r>
      <w:r>
        <w:rPr>
          <w:rFonts w:ascii="Georgia" w:hAnsi="Georgia"/>
        </w:rPr>
        <w:t>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в порядке, установленном Правительством Российской Федерац</w:t>
      </w:r>
      <w:r>
        <w:rPr>
          <w:rFonts w:ascii="Georgia" w:hAnsi="Georgia"/>
        </w:rPr>
        <w:t>ии, принимает мотивированное решение о признании указанного информационного ресурса копией заблокированного информационного ресурса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направляет по системе взаимодействия операторам связи требование о принятии мер по постоянному ограничению доступа к коп</w:t>
      </w:r>
      <w:r>
        <w:rPr>
          <w:rFonts w:ascii="Georgia" w:hAnsi="Georgia"/>
        </w:rPr>
        <w:t>ии заблокированного информационного ресурса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</w:t>
      </w:r>
      <w:r>
        <w:rPr>
          <w:rFonts w:ascii="Georgia" w:hAnsi="Georgia"/>
        </w:rPr>
        <w:t>ационных технологий и связи, о принятии мер по постоянному ограничению доступа к копии заблокированного информационного ресурса оператор связи, оказывающий услуги по предоставлению доступа к сети "Интернет", обязан незамедлительно ограничить доступ к соотв</w:t>
      </w:r>
      <w:r>
        <w:rPr>
          <w:rFonts w:ascii="Georgia" w:hAnsi="Georgia"/>
        </w:rPr>
        <w:t>етствующей копии информационного ресурса,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72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</w:t>
        </w:r>
        <w:r>
          <w:rPr>
            <w:rStyle w:val="a4"/>
            <w:rFonts w:ascii="Georgia" w:hAnsi="Georgia"/>
          </w:rPr>
          <w:t>язи"</w:t>
        </w:r>
      </w:hyperlink>
      <w:r>
        <w:rPr>
          <w:rFonts w:ascii="Georgia" w:hAnsi="Georgia"/>
        </w:rPr>
        <w:t>. Снятие ограничения доступа к такой копии заблокированного информационного ресурса не допускается</w:t>
      </w:r>
      <w:r>
        <w:rPr>
          <w:rFonts w:ascii="Georgia" w:hAnsi="Georgia"/>
        </w:rPr>
        <w:t>.</w:t>
      </w:r>
    </w:p>
    <w:p w:rsidR="00000000" w:rsidRDefault="009B64E1">
      <w:pPr>
        <w:divId w:val="5948279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15.4.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информационному ресурсу организатора распространения информации в сети "Интернет</w:t>
      </w:r>
      <w:r>
        <w:rPr>
          <w:rStyle w:val="docarticle-name"/>
          <w:rFonts w:ascii="Helvetica" w:eastAsia="Times New Roman" w:hAnsi="Helvetica" w:cs="Helvetica"/>
          <w:b/>
          <w:bCs/>
        </w:rPr>
        <w:t>"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случае установления фа</w:t>
      </w:r>
      <w:r>
        <w:rPr>
          <w:rFonts w:ascii="Georgia" w:hAnsi="Georgia"/>
        </w:rPr>
        <w:t xml:space="preserve">кта неисполнения организатором распространения информации в сети "Интернет" обязанностей, предусмотренных </w:t>
      </w:r>
      <w:hyperlink r:id="rId373" w:anchor="/document/99/578322792/XA00M7M2MH/" w:tgtFrame="_self" w:history="1">
        <w:r>
          <w:rPr>
            <w:rStyle w:val="a4"/>
            <w:rFonts w:ascii="Georgia" w:hAnsi="Georgia"/>
          </w:rPr>
          <w:t>статьей 10.1 настоящего Федерального закона</w:t>
        </w:r>
      </w:hyperlink>
      <w:r>
        <w:rPr>
          <w:rFonts w:ascii="Georgia" w:hAnsi="Georgia"/>
        </w:rPr>
        <w:t>, в его адрес</w:t>
      </w:r>
      <w:r>
        <w:rPr>
          <w:rFonts w:ascii="Georgia" w:hAnsi="Georgia"/>
        </w:rPr>
        <w:t xml:space="preserve"> (адрес его филиала или </w:t>
      </w:r>
      <w:r>
        <w:rPr>
          <w:rFonts w:ascii="Georgia" w:hAnsi="Georgia"/>
        </w:rPr>
        <w:lastRenderedPageBreak/>
        <w:t>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случае неисполнения орга</w:t>
      </w:r>
      <w:r>
        <w:rPr>
          <w:rFonts w:ascii="Georgia" w:hAnsi="Georgia"/>
        </w:rPr>
        <w:t xml:space="preserve">низатором распространения информации в сети "Интернет" в указанный в уведомлении срок обязанностей, предусмотренных </w:t>
      </w:r>
      <w:hyperlink r:id="rId374" w:anchor="/document/99/578322792/XA00M7M2MH/" w:tgtFrame="_self" w:history="1">
        <w:r>
          <w:rPr>
            <w:rStyle w:val="a4"/>
            <w:rFonts w:ascii="Georgia" w:hAnsi="Georgia"/>
          </w:rPr>
          <w:t>статьей 10.1 настоящего Федерального закона</w:t>
        </w:r>
      </w:hyperlink>
      <w:r>
        <w:rPr>
          <w:rFonts w:ascii="Georgia" w:hAnsi="Georgia"/>
        </w:rPr>
        <w:t>, ф</w:t>
      </w:r>
      <w:r>
        <w:rPr>
          <w:rFonts w:ascii="Georgia" w:hAnsi="Georgia"/>
        </w:rPr>
        <w:t>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информационным систем</w:t>
      </w:r>
      <w:r>
        <w:rPr>
          <w:rFonts w:ascii="Georgia" w:hAnsi="Georgia"/>
        </w:rPr>
        <w:t>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</w:t>
      </w:r>
      <w:r>
        <w:rPr>
          <w:rFonts w:ascii="Georgia" w:hAnsi="Georgia"/>
        </w:rPr>
        <w:t>анизатором, до исполнения таких обязанностей. На основании вступившего в законную силу решения суда доступ к указанным информационным системам и (или) программам для электронных вычислительных машин ограничивается оператором связи, оказывающим услуги по пр</w:t>
      </w:r>
      <w:r>
        <w:rPr>
          <w:rFonts w:ascii="Georgia" w:hAnsi="Georgia"/>
        </w:rPr>
        <w:t>едоставлению доступа к сети "Интернет",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75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</w:t>
        </w:r>
        <w:r>
          <w:rPr>
            <w:rStyle w:val="a4"/>
            <w:rFonts w:ascii="Georgia" w:hAnsi="Georgia"/>
          </w:rPr>
          <w:t>и".</w:t>
        </w:r>
      </w:hyperlink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Порядок взаимодействия уполномоченного федерального органа исполнительной власти с организатором распространения информации в сети "Интернет", порядок направления указанного в </w:t>
      </w:r>
      <w:hyperlink r:id="rId376" w:anchor="/document/99/578322792/XA00M6C2M8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уведомления, порядок ограничения и возобновления доступа к указанным в </w:t>
      </w:r>
      <w:hyperlink r:id="rId377" w:anchor="/document/99/578322792/XA00M6U2MB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 xml:space="preserve"> информационным систе</w:t>
      </w:r>
      <w:r>
        <w:rPr>
          <w:rFonts w:ascii="Georgia" w:hAnsi="Georgia"/>
        </w:rPr>
        <w:t>мам и (или) программам и порядок информирования граждан (физических лиц) о таком ограничении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176063573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15.5.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информации, обрабатываемой с нарушением законодательства Российской Федерации в области персональных данны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целях ограничения доступа к информации в сети "Интернет", обрабатываемой с нарушением законодательства Российской</w:t>
      </w:r>
      <w:r>
        <w:rPr>
          <w:rFonts w:ascii="Georgia" w:hAnsi="Georgia"/>
        </w:rPr>
        <w:t xml:space="preserve">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реестр нарушителей включаются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доменные имена и (или) указатели стра</w:t>
      </w:r>
      <w:r>
        <w:rPr>
          <w:rFonts w:ascii="Georgia" w:hAnsi="Georgia"/>
        </w:rPr>
        <w:t>ниц сайтов в сети "Интернет", содержащих информацию, обрабатываемую с нарушением законодательства Российской Федерации в области персональных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сетевые адреса, позволяющие идентифицировать сайты в сети "Интернет", содержащие информацию, обрабатыва</w:t>
      </w:r>
      <w:r>
        <w:rPr>
          <w:rFonts w:ascii="Georgia" w:hAnsi="Georgia"/>
        </w:rPr>
        <w:t>емую с нарушением законодательства Российской Федерации в области персональных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указание на вступивший в законную силу судебный акт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информация об устранении нарушения законодательства Российской Федерации в области персональных данных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дат</w:t>
      </w:r>
      <w:r>
        <w:rPr>
          <w:rFonts w:ascii="Georgia" w:hAnsi="Georgia"/>
        </w:rPr>
        <w:t>а направления операторам связи данных об информационном ресурсе для ограничения доступа к этому ресурсу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</w:t>
      </w:r>
      <w:r>
        <w:rPr>
          <w:rFonts w:ascii="Georgia" w:hAnsi="Georgia"/>
        </w:rPr>
        <w:t>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Федеральный орган исполнительной власти, осуществляющий функции по контролю и надзору в </w:t>
      </w:r>
      <w:r>
        <w:rPr>
          <w:rFonts w:ascii="Georgia" w:hAnsi="Georgia"/>
        </w:rPr>
        <w:t>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</w:t>
      </w:r>
      <w:r>
        <w:rPr>
          <w:rFonts w:ascii="Georgia" w:hAnsi="Georgia"/>
        </w:rPr>
        <w:t>а - организацию, зарегистрированную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Основанием для включения в реестр нарушителей информации, указанной в </w:t>
      </w:r>
      <w:hyperlink r:id="rId378" w:anchor="/document/99/578322792/XA00MA82MP/" w:tgtFrame="_self" w:history="1">
        <w:r>
          <w:rPr>
            <w:rStyle w:val="a4"/>
            <w:rFonts w:ascii="Georgia" w:hAnsi="Georgia"/>
          </w:rPr>
          <w:t>части 2 настоящей</w:t>
        </w:r>
        <w:r>
          <w:rPr>
            <w:rStyle w:val="a4"/>
            <w:rFonts w:ascii="Georgia" w:hAnsi="Georgia"/>
          </w:rPr>
          <w:t xml:space="preserve"> статьи</w:t>
        </w:r>
      </w:hyperlink>
      <w:r>
        <w:rPr>
          <w:rFonts w:ascii="Georgia" w:hAnsi="Georgia"/>
        </w:rPr>
        <w:t>, является вступивший в законную силу судебный акт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Субъект персональных данных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</w:t>
      </w:r>
      <w:r>
        <w:rPr>
          <w:rFonts w:ascii="Georgia" w:hAnsi="Georgia"/>
        </w:rPr>
        <w:t>информационных 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данных, на основании вступившего в законную силу судебного акта. Фо</w:t>
      </w:r>
      <w:r>
        <w:rPr>
          <w:rFonts w:ascii="Georgia" w:hAnsi="Georgia"/>
        </w:rPr>
        <w:t>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 течение трех рабочих дней со д</w:t>
      </w:r>
      <w:r>
        <w:rPr>
          <w:rFonts w:ascii="Georgia" w:hAnsi="Georgia"/>
        </w:rPr>
        <w:t>ня получения вступившего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</w:t>
      </w:r>
      <w:r>
        <w:rPr>
          <w:rFonts w:ascii="Georgia" w:hAnsi="Georgia"/>
        </w:rPr>
        <w:t>ного решения суда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</w:t>
      </w:r>
      <w:r>
        <w:rPr>
          <w:rFonts w:ascii="Georgia" w:hAnsi="Georgia"/>
        </w:rPr>
        <w:t>ых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направляет провайдеру хостинга или иному указанному в </w:t>
      </w:r>
      <w:hyperlink r:id="rId379" w:anchor="/document/99/578322792/XA00MBS2N1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электронном виде уведомление на русском и английском языках о нарушен</w:t>
      </w:r>
      <w:r>
        <w:rPr>
          <w:rFonts w:ascii="Georgia" w:hAnsi="Georgia"/>
        </w:rPr>
        <w:t>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</w:t>
      </w:r>
      <w:r>
        <w:rPr>
          <w:rFonts w:ascii="Georgia" w:hAnsi="Georgia"/>
        </w:rPr>
        <w:t>мации с нарушением законодательства Российской Федерации в области персональных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</w:t>
      </w:r>
      <w:r>
        <w:rPr>
          <w:rFonts w:ascii="Georgia" w:hAnsi="Georgia"/>
        </w:rPr>
        <w:t>тва Российской Федерации в области персональных данных, указанные в решении суда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фиксирует дату и время направления уведомления провайдеру хостинга или иному указанному в </w:t>
      </w:r>
      <w:hyperlink r:id="rId380" w:anchor="/document/99/578322792/XA00MBS2N1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реестре нарушителей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8. В течение одного рабочего дня с момента получения уведомления, указанного в </w:t>
      </w:r>
      <w:hyperlink r:id="rId381" w:anchor="/document/99/578322792/XA00MCE2N4/" w:tgtFrame="_self" w:history="1">
        <w:r>
          <w:rPr>
            <w:rStyle w:val="a4"/>
            <w:rFonts w:ascii="Georgia" w:hAnsi="Georgia"/>
          </w:rPr>
          <w:t xml:space="preserve">пункте 2 части 7 </w:t>
        </w:r>
        <w:r>
          <w:rPr>
            <w:rStyle w:val="a4"/>
            <w:rFonts w:ascii="Georgia" w:hAnsi="Georgia"/>
          </w:rPr>
          <w:t>настоящей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382" w:anchor="/document/99/578322792/XA00MBS2N1/" w:tgtFrame="_self" w:history="1">
        <w:r>
          <w:rPr>
            <w:rStyle w:val="a4"/>
            <w:rFonts w:ascii="Georgia" w:hAnsi="Georgia"/>
          </w:rPr>
          <w:t>пункте 1 части 7 настоящей статьи</w:t>
        </w:r>
      </w:hyperlink>
      <w:r>
        <w:rPr>
          <w:rFonts w:ascii="Georgia" w:hAnsi="Georgia"/>
        </w:rPr>
        <w:t xml:space="preserve"> лицо обязаны проинформировать об этом обслуживаемого ими владельца инф</w:t>
      </w:r>
      <w:r>
        <w:rPr>
          <w:rFonts w:ascii="Georgia" w:hAnsi="Georgia"/>
        </w:rPr>
        <w:t>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</w:t>
      </w:r>
      <w:r>
        <w:rPr>
          <w:rFonts w:ascii="Georgia" w:hAnsi="Georgia"/>
        </w:rPr>
        <w:t>брабатываемой с нарушением законодательства Российской Федерации в области персональных данных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9. В течение одного рабочего дня с момента получения от провайдера хостинга или иного указанного в </w:t>
      </w:r>
      <w:hyperlink r:id="rId383" w:anchor="/document/99/578322792/XA00MBS2N1/" w:tgtFrame="_self" w:history="1">
        <w:r>
          <w:rPr>
            <w:rStyle w:val="a4"/>
            <w:rFonts w:ascii="Georgia" w:hAnsi="Georgia"/>
          </w:rPr>
          <w:t>пункте 1 части 7 настоящей статьи</w:t>
        </w:r>
      </w:hyperlink>
      <w:r>
        <w:rPr>
          <w:rFonts w:ascii="Georgia" w:hAnsi="Georgia"/>
        </w:rPr>
        <w:t xml:space="preserve"> лица уведомления о необходимо</w:t>
      </w:r>
      <w:r>
        <w:rPr>
          <w:rFonts w:ascii="Georgia" w:hAnsi="Georgia"/>
        </w:rPr>
        <w:t>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</w:t>
      </w:r>
      <w:r>
        <w:rPr>
          <w:rFonts w:ascii="Georgia" w:hAnsi="Georgia"/>
        </w:rPr>
        <w:t xml:space="preserve">сурса провайдер хостинга или иное указанное в </w:t>
      </w:r>
      <w:hyperlink r:id="rId384" w:anchor="/document/99/578322792/XA00MBS2N1/" w:tgtFrame="_self" w:history="1">
        <w:r>
          <w:rPr>
            <w:rStyle w:val="a4"/>
            <w:rFonts w:ascii="Georgia" w:hAnsi="Georgia"/>
          </w:rPr>
          <w:t>пункте 1 части 7 настоящей статьи</w:t>
        </w:r>
      </w:hyperlink>
      <w:r>
        <w:rPr>
          <w:rFonts w:ascii="Georgia" w:hAnsi="Georgia"/>
        </w:rPr>
        <w:t xml:space="preserve"> лицо обязаны ограничить доступ к соответствующему информационному ресурсу не поздн</w:t>
      </w:r>
      <w:r>
        <w:rPr>
          <w:rFonts w:ascii="Georgia" w:hAnsi="Georgia"/>
        </w:rPr>
        <w:t xml:space="preserve">ее истечения трех рабочих дней с момента получения уведомления, указанного в </w:t>
      </w:r>
      <w:hyperlink r:id="rId385" w:anchor="/document/99/578322792/XA00MCE2N4/" w:tgtFrame="_self" w:history="1">
        <w:r>
          <w:rPr>
            <w:rStyle w:val="a4"/>
            <w:rFonts w:ascii="Georgia" w:hAnsi="Georgia"/>
          </w:rPr>
          <w:t>пункте 2 части 7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В случае непринятия провайдером хостинга или и</w:t>
      </w:r>
      <w:r>
        <w:rPr>
          <w:rFonts w:ascii="Georgia" w:hAnsi="Georgia"/>
        </w:rPr>
        <w:t xml:space="preserve">ным указанным в </w:t>
      </w:r>
      <w:hyperlink r:id="rId386" w:anchor="/document/99/578322792/XA00MBS2N1/" w:tgtFrame="_self" w:history="1">
        <w:r>
          <w:rPr>
            <w:rStyle w:val="a4"/>
            <w:rFonts w:ascii="Georgia" w:hAnsi="Georgia"/>
          </w:rPr>
          <w:t>пункте 1 части 7 настоящей статьи</w:t>
        </w:r>
      </w:hyperlink>
      <w:r>
        <w:rPr>
          <w:rFonts w:ascii="Georgia" w:hAnsi="Georgia"/>
        </w:rPr>
        <w:t xml:space="preserve"> лицом и (или) владельцем информационного ресурса мер, указанных в </w:t>
      </w:r>
      <w:hyperlink r:id="rId387" w:anchor="/document/99/578322792/XA00MDI2NA/" w:tgtFrame="_self" w:history="1">
        <w:r>
          <w:rPr>
            <w:rStyle w:val="a4"/>
            <w:rFonts w:ascii="Georgia" w:hAnsi="Georgia"/>
          </w:rPr>
          <w:t>частях 8</w:t>
        </w:r>
      </w:hyperlink>
      <w:r>
        <w:rPr>
          <w:rFonts w:ascii="Georgia" w:hAnsi="Georgia"/>
        </w:rPr>
        <w:t xml:space="preserve"> и </w:t>
      </w:r>
      <w:hyperlink r:id="rId388" w:anchor="/document/99/578322792/XA00ME42ND/" w:tgtFrame="_self" w:history="1">
        <w:r>
          <w:rPr>
            <w:rStyle w:val="a4"/>
            <w:rFonts w:ascii="Georgia" w:hAnsi="Georgia"/>
          </w:rPr>
          <w:t>9 настоящей статьи</w:t>
        </w:r>
      </w:hyperlink>
      <w:r>
        <w:rPr>
          <w:rFonts w:ascii="Georgia" w:hAnsi="Georgia"/>
        </w:rPr>
        <w:t xml:space="preserve">, доменное имя сайта в сети "Интернет", его сетевой адрес, указатели страниц сайта в </w:t>
      </w:r>
      <w:r>
        <w:rPr>
          <w:rFonts w:ascii="Georgia" w:hAnsi="Georgia"/>
        </w:rPr>
        <w:t>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автоматизированной информационной си</w:t>
      </w:r>
      <w:r>
        <w:rPr>
          <w:rFonts w:ascii="Georgia" w:hAnsi="Georgia"/>
        </w:rPr>
        <w:t>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10.1. После получения по автоматизированной информационной системе </w:t>
      </w:r>
      <w:r>
        <w:rPr>
          <w:rFonts w:ascii="Georgia" w:hAnsi="Georgia"/>
        </w:rPr>
        <w:t xml:space="preserve">информации, указанной в </w:t>
      </w:r>
      <w:hyperlink r:id="rId389" w:anchor="/document/99/578322792/XA00MEM2NG/" w:tgtFrame="_self" w:history="1">
        <w:r>
          <w:rPr>
            <w:rStyle w:val="a4"/>
            <w:rFonts w:ascii="Georgia" w:hAnsi="Georgia"/>
          </w:rPr>
          <w:t>части 10 настоящей статьи</w:t>
        </w:r>
      </w:hyperlink>
      <w:r>
        <w:rPr>
          <w:rFonts w:ascii="Georgia" w:hAnsi="Georgia"/>
        </w:rPr>
        <w:t>, оператор связи незамедлительно обязан ограничить доступ к информационному ресурсу, в том числе к сайту в сети "</w:t>
      </w:r>
      <w:r>
        <w:rPr>
          <w:rFonts w:ascii="Georgia" w:hAnsi="Georgia"/>
        </w:rPr>
        <w:t>Интернет", на котором осуществляется обработка информации с нарушением законодательства Российской Федерации в области персональных данных,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90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</w:t>
      </w:r>
      <w:r>
        <w:rPr>
          <w:rFonts w:ascii="Georgia" w:hAnsi="Georgia"/>
        </w:rPr>
        <w:t xml:space="preserve">формационных технологий и связи, или привлеченный им в соответствии с </w:t>
      </w:r>
      <w:hyperlink r:id="rId391" w:anchor="/document/99/578322792/XA00ME62NE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 xml:space="preserve"> оператор реестра нарушителей исключает из такого реестра доменное </w:t>
      </w:r>
      <w:r>
        <w:rPr>
          <w:rFonts w:ascii="Georgia" w:hAnsi="Georgia"/>
        </w:rPr>
        <w:t xml:space="preserve">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 в сети "Интернет", провайдера хостинга или оператора связи не позднее чем в течение трех дней со </w:t>
      </w:r>
      <w:r>
        <w:rPr>
          <w:rFonts w:ascii="Georgia" w:hAnsi="Georgia"/>
        </w:rPr>
        <w:t>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12. Порядок взаимодейств</w:t>
      </w:r>
      <w:r>
        <w:rPr>
          <w:rFonts w:ascii="Georgia" w:hAnsi="Georgia"/>
        </w:rPr>
        <w:t>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9B64E1">
      <w:pPr>
        <w:divId w:val="1419677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тья 15.6.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</w:t>
      </w:r>
      <w:r>
        <w:rPr>
          <w:rStyle w:val="docarticle-name"/>
          <w:rFonts w:ascii="Helvetica" w:eastAsia="Times New Roman" w:hAnsi="Helvetica" w:cs="Helvetica"/>
          <w:b/>
          <w:bCs/>
        </w:rPr>
        <w:t>телекоммуникационных сетей, в том числе сети "Интернет</w:t>
      </w:r>
      <w:r>
        <w:rPr>
          <w:rStyle w:val="docarticle-name"/>
          <w:rFonts w:ascii="Helvetica" w:eastAsia="Times New Roman" w:hAnsi="Helvetica" w:cs="Helvetica"/>
          <w:b/>
          <w:bCs/>
        </w:rPr>
        <w:t>"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</w:t>
      </w:r>
      <w:r>
        <w:rPr>
          <w:rFonts w:ascii="Georgia" w:hAnsi="Georgia"/>
        </w:rPr>
        <w:t xml:space="preserve">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направляет операторам связи по системе взаимодействия требование о принятии мер по постоянному о</w:t>
      </w:r>
      <w:r>
        <w:rPr>
          <w:rFonts w:ascii="Georgia" w:hAnsi="Georgia"/>
        </w:rPr>
        <w:t>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</w:t>
      </w:r>
      <w:r>
        <w:rPr>
          <w:rFonts w:ascii="Georgia" w:hAnsi="Georgia"/>
        </w:rPr>
        <w:t xml:space="preserve"> сетей, в том числе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</w:t>
      </w:r>
      <w:r>
        <w:rPr>
          <w:rFonts w:ascii="Georgia" w:hAnsi="Georgia"/>
        </w:rPr>
        <w:t>и, операторам поисковых систем, распространяющим в сети "Интернет"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</w:t>
      </w:r>
      <w:r>
        <w:rPr>
          <w:rFonts w:ascii="Georgia" w:hAnsi="Georgia"/>
        </w:rPr>
        <w:t>и и об указателях страниц сайтов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</w:t>
      </w:r>
      <w:r>
        <w:rPr>
          <w:rFonts w:ascii="Georgia" w:hAnsi="Georgia"/>
        </w:rPr>
        <w:t>ионных сетей, в том числе сети "Интернет"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В течение суток с момента получения указанного в </w:t>
      </w:r>
      <w:hyperlink r:id="rId392" w:anchor="/document/99/578322792/XA00MAM2N2/" w:tgtFrame="_self" w:history="1">
        <w:r>
          <w:rPr>
            <w:rStyle w:val="a4"/>
            <w:rFonts w:ascii="Georgia" w:hAnsi="Georgia"/>
          </w:rPr>
          <w:t>пункте 1 части 1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393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 Снятие ограничения доступа к такому сайту в сети "Интернет" не допускается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2.1. В течение суток </w:t>
      </w:r>
      <w:r>
        <w:rPr>
          <w:rFonts w:ascii="Georgia" w:hAnsi="Georgia"/>
        </w:rPr>
        <w:t xml:space="preserve">с момента получения указанного в </w:t>
      </w:r>
      <w:hyperlink r:id="rId394" w:anchor="/document/99/578322792/XA00M1Q2LV/" w:tgtFrame="_self" w:history="1">
        <w:r>
          <w:rPr>
            <w:rStyle w:val="a4"/>
            <w:rFonts w:ascii="Georgia" w:hAnsi="Georgia"/>
          </w:rPr>
          <w:t>пункте 2 части 1 настоящей статьи</w:t>
        </w:r>
      </w:hyperlink>
      <w:r>
        <w:rPr>
          <w:rFonts w:ascii="Georgia" w:hAnsi="Georgia"/>
        </w:rPr>
        <w:t xml:space="preserve"> требования оператор поисковой системы, распространяющий в сети "Интернет" рекламу, которая напр</w:t>
      </w:r>
      <w:r>
        <w:rPr>
          <w:rFonts w:ascii="Georgia" w:hAnsi="Georgia"/>
        </w:rPr>
        <w:t>авлена на привлечение внимания потребителей, находящихся на территории Российской Федерации, обязан прекратить выдачу сведений о доменном имени и об указателях страниц сайтов в сети "Интернет", доступ к которым ограничен на основании соответствующего решен</w:t>
      </w:r>
      <w:r>
        <w:rPr>
          <w:rFonts w:ascii="Georgia" w:hAnsi="Georgia"/>
        </w:rPr>
        <w:t>ия Московского городского суда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Сведения о сайтах в сети "Интернет", доступ к которым ограничен на основании решения Московского городского суда, размещаются на официальном сайте </w:t>
      </w:r>
      <w:r>
        <w:rPr>
          <w:rFonts w:ascii="Georgia" w:hAnsi="Georgia"/>
        </w:rPr>
        <w:lastRenderedPageBreak/>
        <w:t>федерального органа исполнительной власти, осуществляющего функции по конт</w:t>
      </w:r>
      <w:r>
        <w:rPr>
          <w:rFonts w:ascii="Georgia" w:hAnsi="Georgia"/>
        </w:rPr>
        <w:t>ролю и надзору в сфере средств массовой информации, массовых коммуникаций, информационных технологий и связи,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9B64E1">
      <w:pPr>
        <w:divId w:val="20185352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15.6-1.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копиям заблокированных сайто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Размещение в и</w:t>
      </w:r>
      <w:r>
        <w:rPr>
          <w:rFonts w:ascii="Georgia" w:hAnsi="Georgia"/>
        </w:rPr>
        <w:t>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решению Московского городского суда в связи с неоднократным и неправомерным размещением и</w:t>
      </w:r>
      <w:r>
        <w:rPr>
          <w:rFonts w:ascii="Georgia" w:hAnsi="Georgia"/>
        </w:rPr>
        <w:t>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"Интернет" (далее - копия заблокированного сайта), не допускается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с</w:t>
      </w:r>
      <w:r>
        <w:rPr>
          <w:rFonts w:ascii="Georgia" w:hAnsi="Georgia"/>
        </w:rPr>
        <w:t xml:space="preserve">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"Интернет", указанного в </w:t>
      </w:r>
      <w:hyperlink r:id="rId395" w:anchor="/document/99/578322792/XA00M3U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сайта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массовых коммуникаций и средс</w:t>
      </w:r>
      <w:r>
        <w:rPr>
          <w:rFonts w:ascii="Georgia" w:hAnsi="Georgia"/>
        </w:rPr>
        <w:t>тв массовой информации, в течение суток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в порядке,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направляет в порядке, установленном федеральным</w:t>
      </w:r>
      <w:r>
        <w:rPr>
          <w:rFonts w:ascii="Georgia" w:hAnsi="Georgia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владельцу копии заблокированного сайта в электронном</w:t>
      </w:r>
      <w:r>
        <w:rPr>
          <w:rFonts w:ascii="Georgia" w:hAnsi="Georgia"/>
        </w:rPr>
        <w:t xml:space="preserve"> виде на русском и английском языках мотивированное решение о признании сайта в сети "Интернет" копией заблокированного сайта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направляет по системе взаимодействия в федеральный орган исполнительной власти, осуществляющий функции по контролю и надзору в</w:t>
      </w:r>
      <w:r>
        <w:rPr>
          <w:rFonts w:ascii="Georgia" w:hAnsi="Georgia"/>
        </w:rPr>
        <w:t xml:space="preserve"> сфере средств массовой информации, массовых коммуникаций, информационных технологий и связи, мотивированное решение о признании сайта в сети "Интернет" копией заблокированного сайта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течение суток с момента поступления по системе взаимодействия мотив</w:t>
      </w:r>
      <w:r>
        <w:rPr>
          <w:rFonts w:ascii="Georgia" w:hAnsi="Georgia"/>
        </w:rPr>
        <w:t>ированного решения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о признании сайта в с</w:t>
      </w:r>
      <w:r>
        <w:rPr>
          <w:rFonts w:ascii="Georgia" w:hAnsi="Georgia"/>
        </w:rPr>
        <w:t>ети "Интернет" копией заблокированного сайта,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определяет провайдера хост</w:t>
      </w:r>
      <w:r>
        <w:rPr>
          <w:rFonts w:ascii="Georgia" w:hAnsi="Georgia"/>
        </w:rPr>
        <w:t>инга или иное обеспечивающее размещение копии заблокированного сайта в сети "Интернет" лицо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2) направляет провайдеру хостинга или указанному в </w:t>
      </w:r>
      <w:hyperlink r:id="rId396" w:anchor="/document/99/578322792/XA00M2A2M1/" w:tgtFrame="_self" w:history="1">
        <w:r>
          <w:rPr>
            <w:rStyle w:val="a4"/>
            <w:rFonts w:ascii="Georgia" w:hAnsi="Georgia"/>
          </w:rPr>
          <w:t>пункте 1 настоящей</w:t>
        </w:r>
        <w:r>
          <w:rPr>
            <w:rStyle w:val="a4"/>
            <w:rFonts w:ascii="Georgia" w:hAnsi="Georgia"/>
          </w:rPr>
          <w:t xml:space="preserve"> части</w:t>
        </w:r>
      </w:hyperlink>
      <w:r>
        <w:rPr>
          <w:rFonts w:ascii="Georgia" w:hAnsi="Georgia"/>
        </w:rPr>
        <w:t xml:space="preserve">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массовых </w:t>
      </w:r>
      <w:r>
        <w:rPr>
          <w:rFonts w:ascii="Georgia" w:hAnsi="Georgia"/>
        </w:rPr>
        <w:t>коммуникаций и средств массовой информации, мотивированном решении о признании сайта в сети "Интернет" копией заблокированного сайта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3) фиксирует дату и время направления предусмотренного </w:t>
      </w:r>
      <w:hyperlink r:id="rId397" w:anchor="/document/99/578322792/XA00M3A2MB/" w:tgtFrame="_self" w:history="1">
        <w:r>
          <w:rPr>
            <w:rStyle w:val="a4"/>
            <w:rFonts w:ascii="Georgia" w:hAnsi="Georgia"/>
          </w:rPr>
          <w:t>пунктом 2 настоящей части</w:t>
        </w:r>
      </w:hyperlink>
      <w:r>
        <w:rPr>
          <w:rFonts w:ascii="Georgia" w:hAnsi="Georgia"/>
        </w:rPr>
        <w:t xml:space="preserve"> уведомления провайдеру хостинга или указанному в </w:t>
      </w:r>
      <w:hyperlink r:id="rId398" w:anchor="/document/99/578322792/XA00M2A2M1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лицу в соответствующей информационн</w:t>
      </w:r>
      <w:r>
        <w:rPr>
          <w:rFonts w:ascii="Georgia" w:hAnsi="Georgia"/>
        </w:rPr>
        <w:t>ой системе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направляет по системе взаимодействия операторам связи требование о принятии мер по ограничению доступа к копии заблокированного сайта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направляет в порядке, установленном федеральным органом исполнительной власти, осуществляющим функции п</w:t>
      </w:r>
      <w:r>
        <w:rPr>
          <w:rFonts w:ascii="Georgia" w:hAnsi="Georgia"/>
        </w:rPr>
        <w:t>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</w:t>
      </w:r>
      <w:r>
        <w:rPr>
          <w:rFonts w:ascii="Georgia" w:hAnsi="Georgia"/>
        </w:rPr>
        <w:t>я на территории Российской Федерации, в электронном виде требование о прекращении выдачи сведений о доменном имени и об указателях страниц копии заблокированного сайта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4. В течение суток с момента получения указанного в </w:t>
      </w:r>
      <w:hyperlink r:id="rId399" w:anchor="/document/99/578322792/XA00M4E2MH/" w:tgtFrame="_self" w:history="1">
        <w:r>
          <w:rPr>
            <w:rStyle w:val="a4"/>
            <w:rFonts w:ascii="Georgia" w:hAnsi="Georgia"/>
          </w:rPr>
          <w:t>пункте 4 части 3 настоящей статьи</w:t>
        </w:r>
      </w:hyperlink>
      <w:r>
        <w:rPr>
          <w:rFonts w:ascii="Georgia" w:hAnsi="Georgia"/>
        </w:rPr>
        <w:t xml:space="preserve"> требования оператор связи, оказывающий услуги по предоставлению доступа к информационно-телекоммуникационной сети, в том числе сети "Интернет", обязан ограничить д</w:t>
      </w:r>
      <w:r>
        <w:rPr>
          <w:rFonts w:ascii="Georgia" w:hAnsi="Georgia"/>
        </w:rPr>
        <w:t>оступ к копии заблокированного сайта,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400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В течение суток с момента получения указанного в </w:t>
      </w:r>
      <w:hyperlink r:id="rId401" w:anchor="/document/99/578322792/XA00M6O2MR/" w:tgtFrame="_self" w:history="1">
        <w:r>
          <w:rPr>
            <w:rStyle w:val="a4"/>
            <w:rFonts w:ascii="Georgia" w:hAnsi="Georgia"/>
          </w:rPr>
          <w:t>пункте 5 части 3 настоящей статьи</w:t>
        </w:r>
      </w:hyperlink>
      <w:r>
        <w:rPr>
          <w:rFonts w:ascii="Georgia" w:hAnsi="Georgia"/>
        </w:rPr>
        <w:t xml:space="preserve"> требования оператор поисковой системы, распространяющий в сети "Интернет" </w:t>
      </w:r>
      <w:r>
        <w:rPr>
          <w:rFonts w:ascii="Georgia" w:hAnsi="Georgia"/>
        </w:rPr>
        <w:t>рекламу, которая направлена на привлечение внимания потребителей, находящихся на территории Российской Федерации, обязан прекратить выдачу сведений о доменном имени и об указателях страниц копии заблокированного сайта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Сведения о копиях заблокированных </w:t>
      </w:r>
      <w:r>
        <w:rPr>
          <w:rFonts w:ascii="Georgia" w:hAnsi="Georgia"/>
        </w:rPr>
        <w:t>сайтов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сети "Интернет"</w:t>
      </w:r>
      <w:r>
        <w:rPr>
          <w:rFonts w:ascii="Georgia" w:hAnsi="Georgia"/>
        </w:rPr>
        <w:t>.</w:t>
      </w:r>
    </w:p>
    <w:p w:rsidR="00000000" w:rsidRDefault="009B64E1">
      <w:pPr>
        <w:divId w:val="3546173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15.7. </w:t>
      </w:r>
      <w:r>
        <w:rPr>
          <w:rStyle w:val="docarticle-name"/>
          <w:rFonts w:ascii="Helvetica" w:eastAsia="Times New Roman" w:hAnsi="Helvetica" w:cs="Helvetica"/>
          <w:b/>
          <w:bCs/>
        </w:rPr>
        <w:t>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</w:t>
      </w:r>
      <w:r>
        <w:rPr>
          <w:rFonts w:ascii="Georgia" w:hAnsi="Georgia"/>
        </w:rPr>
        <w:t>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</w:t>
      </w:r>
      <w:r>
        <w:rPr>
          <w:rFonts w:ascii="Georgia" w:hAnsi="Georgia"/>
        </w:rPr>
        <w:t xml:space="preserve">и авторских и (или) смежных прав </w:t>
      </w:r>
      <w:r>
        <w:rPr>
          <w:rFonts w:ascii="Georgia" w:hAnsi="Georgia"/>
        </w:rPr>
        <w:lastRenderedPageBreak/>
        <w:t>(далее - заявление). Заявление может быть направлено лицом, уполномоченным правообладателем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Заявление должно содержать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сведения о правообладателе или лице, упо</w:t>
      </w:r>
      <w:r>
        <w:rPr>
          <w:rFonts w:ascii="Georgia" w:hAnsi="Georgia"/>
        </w:rPr>
        <w:t>лномоченном правообладателем (если заявление направляется таким лицом) (далее - заявитель)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</w:t>
      </w:r>
      <w:r>
        <w:rPr>
          <w:rFonts w:ascii="Georgia" w:hAnsi="Georgia"/>
        </w:rPr>
        <w:t>дрес электронной почты)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б) для юридического лица - наименование, место нахождения и адрес, контактную информацию (номера телефона и (или) факса, адрес электронной почты)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информацию об объекте авторских и (или) смежных прав, размещенном на сайте в сети</w:t>
      </w:r>
      <w:r>
        <w:rPr>
          <w:rFonts w:ascii="Georgia" w:hAnsi="Georgia"/>
        </w:rPr>
        <w:t xml:space="preserve"> "Интернет" без разрешения правообладателя или иного законного основания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</w:t>
      </w:r>
      <w:r>
        <w:rPr>
          <w:rFonts w:ascii="Georgia" w:hAnsi="Georgia"/>
        </w:rPr>
        <w:t>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указание на наличие у правообладателя прав на объект авторских и (или) смежных пра</w:t>
      </w:r>
      <w:r>
        <w:rPr>
          <w:rFonts w:ascii="Georgia" w:hAnsi="Georgia"/>
        </w:rPr>
        <w:t>в, размещенный на сайте в сети "Интернет" без разрешения правообладателя или иного законного основания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</w:t>
      </w:r>
      <w:r>
        <w:rPr>
          <w:rFonts w:ascii="Georgia" w:hAnsi="Georgia"/>
        </w:rPr>
        <w:t>ав, или информации, необходимой для его получения с использованием информационно-телекоммуникационных сетей, в том числе сети "Интернет"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согласие заявителя на обработку его персональных данных (для заявителя - физического лица)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случае, если заявл</w:t>
      </w:r>
      <w:r>
        <w:rPr>
          <w:rFonts w:ascii="Georgia" w:hAnsi="Georgia"/>
        </w:rPr>
        <w:t>ение подается уполномоченным лицом, к заявлению прикладывается копия документа (в письменной или электронной форме), подтверждающего его полномочия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случае обнаружения неполноты сведений, неточностей или ошибок в заявлении владелец сайта в сети "Интер</w:t>
      </w:r>
      <w:r>
        <w:rPr>
          <w:rFonts w:ascii="Georgia" w:hAnsi="Georgia"/>
        </w:rPr>
        <w:t>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В течение двадцати четырех часов с момента</w:t>
      </w:r>
      <w:r>
        <w:rPr>
          <w:rFonts w:ascii="Georgia" w:hAnsi="Georgia"/>
        </w:rPr>
        <w:t xml:space="preserve"> получения уведомления, указанного в </w:t>
      </w:r>
      <w:hyperlink r:id="rId402" w:anchor="/document/99/578322792/XA00MBM2NL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заявитель принимает меры, направленные на восполнение недостающих сведений, устранение неточностей </w:t>
      </w:r>
      <w:r>
        <w:rPr>
          <w:rFonts w:ascii="Georgia" w:hAnsi="Georgia"/>
        </w:rPr>
        <w:t>и ошибок, и направляет владельцу сайта в сети "Интернет" уточненные сведения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6. В течение двадцати четырех часов с момента получения заявления или уточненных заявителем сведений (в случае направления заявителю уведомления, </w:t>
      </w:r>
      <w:r>
        <w:rPr>
          <w:rFonts w:ascii="Georgia" w:hAnsi="Georgia"/>
        </w:rPr>
        <w:lastRenderedPageBreak/>
        <w:t xml:space="preserve">указанного в </w:t>
      </w:r>
      <w:hyperlink r:id="rId403" w:anchor="/document/99/578322792/XA00MBM2NL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) владелец сайта в сети "Интернет" удаляет указанную в </w:t>
      </w:r>
      <w:hyperlink r:id="rId404" w:anchor="/document/99/578322792/XA00M6S2MA/" w:tgtFrame="_self" w:history="1">
        <w:r>
          <w:rPr>
            <w:rStyle w:val="a4"/>
            <w:rFonts w:ascii="Georgia" w:hAnsi="Georgia"/>
          </w:rPr>
          <w:t xml:space="preserve">части 1 </w:t>
        </w:r>
        <w:r>
          <w:rPr>
            <w:rStyle w:val="a4"/>
            <w:rFonts w:ascii="Georgia" w:hAnsi="Georgia"/>
          </w:rPr>
          <w:t>настоящей статьи</w:t>
        </w:r>
      </w:hyperlink>
      <w:r>
        <w:rPr>
          <w:rFonts w:ascii="Georgia" w:hAnsi="Georgia"/>
        </w:rPr>
        <w:t xml:space="preserve"> информацию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При наличии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авторских и (или) смежных прав, или информации</w:t>
      </w:r>
      <w:r>
        <w:rPr>
          <w:rFonts w:ascii="Georgia" w:hAnsi="Georgia"/>
        </w:rPr>
        <w:t xml:space="preserve">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r:id="rId405" w:anchor="/document/99/578322792/XA00MDQ2NV/" w:tgtFrame="_self" w:history="1">
        <w:r>
          <w:rPr>
            <w:rStyle w:val="a4"/>
            <w:rFonts w:ascii="Georgia" w:hAnsi="Georgia"/>
          </w:rPr>
          <w:t>частью 6 настоящей статьи</w:t>
        </w:r>
      </w:hyperlink>
      <w:r>
        <w:rPr>
          <w:rFonts w:ascii="Georgia" w:hAnsi="Georgia"/>
        </w:rPr>
        <w:t xml:space="preserve"> меры и обязан направить заявителю соответствующее уведомление с приложением указанных доказательств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8. 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</w:t>
      </w:r>
      <w:r>
        <w:rPr>
          <w:rFonts w:ascii="Georgia" w:hAnsi="Georgia"/>
        </w:rPr>
        <w:t>.</w:t>
      </w:r>
    </w:p>
    <w:p w:rsidR="00000000" w:rsidRDefault="009B64E1">
      <w:pPr>
        <w:divId w:val="17415552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15.8. </w:t>
      </w:r>
      <w:r>
        <w:rPr>
          <w:rStyle w:val="docarticle-name"/>
          <w:rFonts w:ascii="Helvetica" w:eastAsia="Times New Roman" w:hAnsi="Helvetica" w:cs="Helvetica"/>
          <w:b/>
          <w:bCs/>
        </w:rPr>
        <w:t>Меры, направленные на противодействие использованию на территории Р</w:t>
      </w:r>
      <w:r>
        <w:rPr>
          <w:rStyle w:val="docarticle-name"/>
          <w:rFonts w:ascii="Helvetica" w:eastAsia="Times New Roman" w:hAnsi="Helvetica" w:cs="Helvetica"/>
          <w:b/>
          <w:bCs/>
        </w:rPr>
        <w:t>оссийской Федерации информационно-телекоммуникационных сетей и информационных ресурсов, посредством которых обеспечивается доступ к информационным ресурсам и информационно-телекоммуникационным сетям, доступ к которым ограничен на территории Российской Феде</w:t>
      </w:r>
      <w:r>
        <w:rPr>
          <w:rStyle w:val="docarticle-name"/>
          <w:rFonts w:ascii="Helvetica" w:eastAsia="Times New Roman" w:hAnsi="Helvetica" w:cs="Helvetica"/>
          <w:b/>
          <w:bCs/>
        </w:rPr>
        <w:t>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Владельцам информационно-телекоммуникационных сетей, информационных ресурсов (сайт в сети "Интернет" и (или) страница сайта в сети "Интернет", информационная система, программа для электронных вычислительных машин), посредством которых обеспечивае</w:t>
      </w:r>
      <w:r>
        <w:rPr>
          <w:rFonts w:ascii="Georgia" w:hAnsi="Georgia"/>
        </w:rPr>
        <w:t>тся доступ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владелец программно-аппаратных средств доступа к инф</w:t>
      </w:r>
      <w:r>
        <w:rPr>
          <w:rFonts w:ascii="Georgia" w:hAnsi="Georgia"/>
        </w:rPr>
        <w:t>ормационным ресурсам, информационно-телекоммуникационным сетям, доступ к которым ограничен), запрещается предоставлять возможность использования на территории Российской Федерации принадлежащих им информационно-телекоммуникационных сетей и информационных р</w:t>
      </w:r>
      <w:r>
        <w:rPr>
          <w:rFonts w:ascii="Georgia" w:hAnsi="Georgia"/>
        </w:rPr>
        <w:t>есурсов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В целях противодействия использованию на тер</w:t>
      </w:r>
      <w:r>
        <w:rPr>
          <w:rFonts w:ascii="Georgia" w:hAnsi="Georgia"/>
        </w:rPr>
        <w:t>ритории Российской Федерации информационно-телекоммуникационных сетей, информационных ресурсов,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</w:t>
      </w:r>
      <w:r>
        <w:rPr>
          <w:rFonts w:ascii="Georgia" w:hAnsi="Georgia"/>
        </w:rPr>
        <w:t>ой Федерации в соответствии с настоящим Федеральным законом (далее также - программно-аппаратные средства доступа к информационным ресурсам, информационно-телекоммуникационным сетям, доступ к которым ограничен), для получения доступа к информационным ресур</w:t>
      </w:r>
      <w:r>
        <w:rPr>
          <w:rFonts w:ascii="Georgia" w:hAnsi="Georgia"/>
        </w:rPr>
        <w:t>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законом, федеральный орган исполнительной власти, осуществляющий функции по контролю и надзору в сфере средс</w:t>
      </w:r>
      <w:r>
        <w:rPr>
          <w:rFonts w:ascii="Georgia" w:hAnsi="Georgia"/>
        </w:rPr>
        <w:t>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1) осуществляет создание и эксплуатацию федеральной государственной информационной системы, содержащей перечень информационных ресурсов, </w:t>
      </w:r>
      <w:r>
        <w:rPr>
          <w:rFonts w:ascii="Georgia" w:hAnsi="Georgia"/>
        </w:rPr>
        <w:lastRenderedPageBreak/>
        <w:t>информационно-телекоммуникационных се</w:t>
      </w:r>
      <w:r>
        <w:rPr>
          <w:rFonts w:ascii="Georgia" w:hAnsi="Georgia"/>
        </w:rPr>
        <w:t>тей, доступ к которым ограничен на территории Российской Федерации в соответствии с настоящим Федеральным законом (далее - федеральная государственная информационная система информационных ресурсов информационно-телекоммуникационных сетей, доступ к которым</w:t>
      </w:r>
      <w:r>
        <w:rPr>
          <w:rFonts w:ascii="Georgia" w:hAnsi="Georgia"/>
        </w:rPr>
        <w:t xml:space="preserve"> ограничен)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в порядке, установленном Правительством Российской Федерации, взаимодействует с федеральными органами исполнительной власти, осуществляющими оперативно-разыскную деятельность или обеспечение безопасности Российской Федерации, в целях получе</w:t>
      </w:r>
      <w:r>
        <w:rPr>
          <w:rFonts w:ascii="Georgia" w:hAnsi="Georgia"/>
        </w:rPr>
        <w:t>ния информации о программно-аппаратных средствах доступа к информационным ресурсам, информационно-телекоммуникационным сетям, доступ к которым ограничен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на основании обращения федерального органа исполнительной власти, осуществляющего оперативно-разыск</w:t>
      </w:r>
      <w:r>
        <w:rPr>
          <w:rFonts w:ascii="Georgia" w:hAnsi="Georgia"/>
        </w:rPr>
        <w:t>ную деятельность или обеспечение безопасности Российской Федерации, определяет провайдера хостинга или иное лицо, обеспечивающее размещение в сети "Интернет" программно-аппаратных средств доступа к информационным ресурсам, информационно-телекоммуникационны</w:t>
      </w:r>
      <w:r>
        <w:rPr>
          <w:rFonts w:ascii="Georgia" w:hAnsi="Georgia"/>
        </w:rPr>
        <w:t>м сетям, доступ к которым ограничен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4) направляет провайдеру хостинга или иному указанному в </w:t>
      </w:r>
      <w:hyperlink r:id="rId406" w:anchor="/document/99/578322792/XA00M7Q2N0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 xml:space="preserve"> лицу уведомление в электронном виде на русс</w:t>
      </w:r>
      <w:r>
        <w:rPr>
          <w:rFonts w:ascii="Georgia" w:hAnsi="Georgia"/>
        </w:rPr>
        <w:t>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</w:t>
      </w:r>
      <w:r>
        <w:rPr>
          <w:rFonts w:ascii="Georgia" w:hAnsi="Georgia"/>
        </w:rPr>
        <w:t xml:space="preserve"> уведомления владельца программно-аппаратных средств доступа к информационным ресурсам, информационно-телекоммуникационным сетям, доступ к которым ограничен, о необходимости размещения указанных данных на сайте в сети "Интернет" такого владельца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фиксир</w:t>
      </w:r>
      <w:r>
        <w:rPr>
          <w:rFonts w:ascii="Georgia" w:hAnsi="Georgia"/>
        </w:rPr>
        <w:t xml:space="preserve">ует дату и время направления указанного в </w:t>
      </w:r>
      <w:hyperlink r:id="rId407" w:anchor="/document/99/578322792/XA00M8C2N3/" w:tgtFrame="_self" w:history="1">
        <w:r>
          <w:rPr>
            <w:rStyle w:val="a4"/>
            <w:rFonts w:ascii="Georgia" w:hAnsi="Georgia"/>
          </w:rPr>
          <w:t>пункте 4 настоящей части</w:t>
        </w:r>
      </w:hyperlink>
      <w:r>
        <w:rPr>
          <w:rFonts w:ascii="Georgia" w:hAnsi="Georgia"/>
        </w:rPr>
        <w:t xml:space="preserve"> уведомления в федеральной государственной информационной системе информационных ресурсов, инфор</w:t>
      </w:r>
      <w:r>
        <w:rPr>
          <w:rFonts w:ascii="Georgia" w:hAnsi="Georgia"/>
        </w:rPr>
        <w:t>мационно-телекоммуникационных сетей, доступ к которым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В течение трех рабочих дней со дня получения уведомления, указанного в </w:t>
      </w:r>
      <w:hyperlink r:id="rId408" w:anchor="/document/99/578322792/XA00M8C2N3/" w:tgtFrame="_self" w:history="1">
        <w:r>
          <w:rPr>
            <w:rStyle w:val="a4"/>
            <w:rFonts w:ascii="Georgia" w:hAnsi="Georgia"/>
          </w:rPr>
          <w:t>пункте 4 части 2 настоя</w:t>
        </w:r>
        <w:r>
          <w:rPr>
            <w:rStyle w:val="a4"/>
            <w:rFonts w:ascii="Georgia" w:hAnsi="Georgia"/>
          </w:rPr>
          <w:t>щей статьи</w:t>
        </w:r>
      </w:hyperlink>
      <w:r>
        <w:rPr>
          <w:rFonts w:ascii="Georgia" w:hAnsi="Georgia"/>
        </w:rPr>
        <w:t xml:space="preserve">, провайдер хостинга или иное указанное в </w:t>
      </w:r>
      <w:hyperlink r:id="rId409" w:anchor="/document/99/578322792/XA00M7Q2N0/" w:tgtFrame="_self" w:history="1">
        <w:r>
          <w:rPr>
            <w:rStyle w:val="a4"/>
            <w:rFonts w:ascii="Georgia" w:hAnsi="Georgia"/>
          </w:rPr>
          <w:t>пункте 3 части 2 настоящей статьи</w:t>
        </w:r>
      </w:hyperlink>
      <w:r>
        <w:rPr>
          <w:rFonts w:ascii="Georgia" w:hAnsi="Georgia"/>
        </w:rPr>
        <w:t xml:space="preserve"> лицо обязаны предоставить информацию о совершении действий, предусмотренных </w:t>
      </w:r>
      <w:r>
        <w:rPr>
          <w:rFonts w:ascii="Georgia" w:hAnsi="Georgia"/>
        </w:rPr>
        <w:t>таким уведомлением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</w:t>
      </w:r>
      <w:r>
        <w:rPr>
          <w:rFonts w:ascii="Georgia" w:hAnsi="Georgia"/>
        </w:rPr>
        <w:t>мостоятельного выявления таких данных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</w:t>
      </w:r>
      <w:r>
        <w:rPr>
          <w:rFonts w:ascii="Georgia" w:hAnsi="Georgia"/>
        </w:rPr>
        <w:t xml:space="preserve">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ресурсов, информационно-телекоммуникационных сетей, доступ </w:t>
      </w:r>
      <w:r>
        <w:rPr>
          <w:rFonts w:ascii="Georgia" w:hAnsi="Georgia"/>
        </w:rPr>
        <w:t>к которым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В течение тридцати рабочих дней со дня направления требования, указанного в </w:t>
      </w:r>
      <w:hyperlink r:id="rId410" w:anchor="/document/99/578322792/XA00M3A2M5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владелец программно-аппаратных средс</w:t>
      </w:r>
      <w:r>
        <w:rPr>
          <w:rFonts w:ascii="Georgia" w:hAnsi="Georgia"/>
        </w:rPr>
        <w:t>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</w:t>
      </w:r>
      <w:r>
        <w:rPr>
          <w:rFonts w:ascii="Georgia" w:hAnsi="Georgia"/>
        </w:rPr>
        <w:t xml:space="preserve"> которым ограничен,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По требованию федеральног</w:t>
      </w:r>
      <w:r>
        <w:rPr>
          <w:rFonts w:ascii="Georgia" w:hAnsi="Georgia"/>
        </w:rPr>
        <w:t>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</w:t>
      </w:r>
      <w:r>
        <w:rPr>
          <w:rFonts w:ascii="Georgia" w:hAnsi="Georgia"/>
        </w:rPr>
        <w:t>мационно-телекоммуникационных сетей, доступ к которым ограничен, также обязан подключиться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</w:t>
      </w:r>
      <w:r>
        <w:rPr>
          <w:rFonts w:ascii="Georgia" w:hAnsi="Georgia"/>
        </w:rPr>
        <w:t xml:space="preserve"> Федерации, в течение тридцати рабочих дней со дня получения указанного требования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в течение трех рабочих дней после предоставления ему доступа к федеральной государственной информа</w:t>
      </w:r>
      <w:r>
        <w:rPr>
          <w:rFonts w:ascii="Georgia" w:hAnsi="Georgia"/>
        </w:rPr>
        <w:t xml:space="preserve">ционной системе информационных ресурсов, информационно-телекоммуникационных сетей, доступ к которым ограничен, обеспечить соблюдение запрета предоставлять возможность использования на территории Российской Федерации программно-аппаратных средств доступа к </w:t>
      </w:r>
      <w:r>
        <w:rPr>
          <w:rFonts w:ascii="Georgia" w:hAnsi="Georgia"/>
        </w:rPr>
        <w:t>информационным ресурсам, информационно-телекоммуникационным сетям, доступ к которым ограничен,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</w:t>
      </w:r>
      <w:r>
        <w:rPr>
          <w:rFonts w:ascii="Georgia" w:hAnsi="Georgia"/>
        </w:rPr>
        <w:t>тствии с настоящим Федеральным законом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2) соблюдать установленный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режим </w:t>
      </w:r>
      <w:r>
        <w:rPr>
          <w:rFonts w:ascii="Georgia" w:hAnsi="Georgia"/>
        </w:rPr>
        <w:t>обработки и использования информации, размещенной в федеральной государственной информационной системе информационных ресурсов, информационно-телекоммуникационных сетей, доступ к которым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8. В течение трех рабочих дней со дня получения доступа к </w:t>
      </w:r>
      <w:r>
        <w:rPr>
          <w:rFonts w:ascii="Georgia" w:hAnsi="Georgia"/>
        </w:rPr>
        <w:t>федеральной государственной информационной системе информационных ресурсов, информационно-телекоммуникационных сетей, доступ к которым ограничен, оператор поисковой системы, распространяющий в сети "Интернет" рекламу, которая направлена на привлечение вним</w:t>
      </w:r>
      <w:r>
        <w:rPr>
          <w:rFonts w:ascii="Georgia" w:hAnsi="Georgia"/>
        </w:rPr>
        <w:t>ания потребителей, находящихся на территории Российской Федерации,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ресурсах, информационно-телекоммуникационных сет</w:t>
      </w:r>
      <w:r>
        <w:rPr>
          <w:rFonts w:ascii="Georgia" w:hAnsi="Georgia"/>
        </w:rPr>
        <w:t>ях, доступ к которым ограничен на территории Российской Федерации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9. Порядок взаимодействия федерального органа исполнительной власти, осуществляющего функции по контролю и надзору в сфере средств массовой ин</w:t>
      </w:r>
      <w:r>
        <w:rPr>
          <w:rFonts w:ascii="Georgia" w:hAnsi="Georgia"/>
        </w:rPr>
        <w:t xml:space="preserve">формации, массовых коммуникаций, информационных технологий и связи, с лицами, указанными в </w:t>
      </w:r>
      <w:hyperlink r:id="rId411" w:anchor="/document/99/578322792/XA00M4A2MF/" w:tgtFrame="_self" w:history="1">
        <w:r>
          <w:rPr>
            <w:rStyle w:val="a4"/>
            <w:rFonts w:ascii="Georgia" w:hAnsi="Georgia"/>
          </w:rPr>
          <w:t>частях 5</w:t>
        </w:r>
      </w:hyperlink>
      <w:r>
        <w:rPr>
          <w:rFonts w:ascii="Georgia" w:hAnsi="Georgia"/>
        </w:rPr>
        <w:t xml:space="preserve"> и </w:t>
      </w:r>
      <w:hyperlink r:id="rId412" w:anchor="/document/99/578322792/XA00M6K2MP/" w:tgtFrame="_self" w:history="1">
        <w:r>
          <w:rPr>
            <w:rStyle w:val="a4"/>
            <w:rFonts w:ascii="Georgia" w:hAnsi="Georgia"/>
          </w:rPr>
          <w:t>6 настоящей статьи</w:t>
        </w:r>
      </w:hyperlink>
      <w:r>
        <w:rPr>
          <w:rFonts w:ascii="Georgia" w:hAnsi="Georgia"/>
        </w:rPr>
        <w:t>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порядок доступа к указанной</w:t>
      </w:r>
      <w:r>
        <w:rPr>
          <w:rFonts w:ascii="Georgia" w:hAnsi="Georgia"/>
        </w:rPr>
        <w:t xml:space="preserve"> системе и к информации, размещенной в ней, режим обработки и использования такой информации, требования к технологическим, программным, лингвистическим, правовым и организационным средствам обеспечения пользования указанной системой устанавливаются федера</w:t>
      </w:r>
      <w:r>
        <w:rPr>
          <w:rFonts w:ascii="Georgia" w:hAnsi="Georgia"/>
        </w:rPr>
        <w:t>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10. В случае неисполнения владельцем программно-аппаратных средств доступа к ин</w:t>
      </w:r>
      <w:r>
        <w:rPr>
          <w:rFonts w:ascii="Georgia" w:hAnsi="Georgia"/>
        </w:rPr>
        <w:t xml:space="preserve">формационным ресурсам, информационно-телекоммуникационным сетям, доступ к которым ограничен, обязанностей, предусмотренных </w:t>
      </w:r>
      <w:hyperlink r:id="rId413" w:anchor="/document/99/578322792/XA00M3A2M5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414" w:anchor="/document/99/578322792/XA00M762MS/" w:tgtFrame="_self" w:history="1">
        <w:r>
          <w:rPr>
            <w:rStyle w:val="a4"/>
            <w:rFonts w:ascii="Georgia" w:hAnsi="Georgia"/>
          </w:rPr>
          <w:t>7 настоящей статьи</w:t>
        </w:r>
      </w:hyperlink>
      <w:r>
        <w:rPr>
          <w:rFonts w:ascii="Georgia" w:hAnsi="Georgia"/>
        </w:rPr>
        <w:t>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</w:t>
      </w:r>
      <w:r>
        <w:rPr>
          <w:rFonts w:ascii="Georgia" w:hAnsi="Georgia"/>
        </w:rPr>
        <w:t>ий и связи, принимает решение об ограничении доступа к принадлежащим такому владельцу программно-аппаратным средствам доступа к информационным ресурсам, информационно-телекоммуникационным сетям, доступ к которым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11. В течение суток с момента при</w:t>
      </w:r>
      <w:r>
        <w:rPr>
          <w:rFonts w:ascii="Georgia" w:hAnsi="Georgia"/>
        </w:rPr>
        <w:t xml:space="preserve">нятия указанного в </w:t>
      </w:r>
      <w:hyperlink r:id="rId415" w:anchor="/document/99/578322792/XA00M382M4/" w:tgtFrame="_self" w:history="1">
        <w:r>
          <w:rPr>
            <w:rStyle w:val="a4"/>
            <w:rFonts w:ascii="Georgia" w:hAnsi="Georgia"/>
          </w:rPr>
          <w:t>части 10 настоящей статьи</w:t>
        </w:r>
      </w:hyperlink>
      <w:r>
        <w:rPr>
          <w:rFonts w:ascii="Georgia" w:hAnsi="Georgia"/>
        </w:rPr>
        <w:t xml:space="preserve"> решения федеральный орган исполнительной власти, осуществляющий функции по контролю и надзору в сфере средств массово</w:t>
      </w:r>
      <w:r>
        <w:rPr>
          <w:rFonts w:ascii="Georgia" w:hAnsi="Georgia"/>
        </w:rPr>
        <w:t>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"Интернет", информацию, необходимую для ограничения доступа к соответствующим</w:t>
      </w:r>
      <w:r>
        <w:rPr>
          <w:rFonts w:ascii="Georgia" w:hAnsi="Georgia"/>
        </w:rPr>
        <w:t xml:space="preserve"> программно-аппаратным средствам доступа к информационным ресурсам, информационно-телекоммуникационным сетям, доступ к которым ограничен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12. Операторы связи, оказывающие услуги по предоставлению доступа к сети "Интернет", в течение суток с момента получен</w:t>
      </w:r>
      <w:r>
        <w:rPr>
          <w:rFonts w:ascii="Georgia" w:hAnsi="Georgia"/>
        </w:rPr>
        <w:t xml:space="preserve">ия по системе взаимодействия информации, указанной в </w:t>
      </w:r>
      <w:hyperlink r:id="rId416" w:anchor="/document/99/578322792/XA00M3Q2M7/" w:tgtFrame="_self" w:history="1">
        <w:r>
          <w:rPr>
            <w:rStyle w:val="a4"/>
            <w:rFonts w:ascii="Georgia" w:hAnsi="Georgia"/>
          </w:rPr>
          <w:t>части 11 настоящей статьи</w:t>
        </w:r>
      </w:hyperlink>
      <w:r>
        <w:rPr>
          <w:rFonts w:ascii="Georgia" w:hAnsi="Georgia"/>
        </w:rPr>
        <w:t>, обязаны в соответствии с полученной информацией ограничить на территории Российско</w:t>
      </w:r>
      <w:r>
        <w:rPr>
          <w:rFonts w:ascii="Georgia" w:hAnsi="Georgia"/>
        </w:rPr>
        <w:t>й Федерации доступ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ограничен, за исключением случая, предусмотренного абзацем третьим</w:t>
      </w:r>
      <w:r>
        <w:rPr>
          <w:rFonts w:ascii="Georgia" w:hAnsi="Georgia"/>
        </w:rPr>
        <w:t xml:space="preserve"> </w:t>
      </w:r>
      <w:hyperlink r:id="rId417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13. В случае, если владелец программно-аппаратных средств доступа к информационным ресурсам, информационно-телекоммуни</w:t>
      </w:r>
      <w:r>
        <w:rPr>
          <w:rFonts w:ascii="Georgia" w:hAnsi="Georgia"/>
        </w:rPr>
        <w:t xml:space="preserve">кационным сетям, доступ к которым ограничен, обеспечил исполнение обязанностей, предусмотренных </w:t>
      </w:r>
      <w:hyperlink r:id="rId418" w:anchor="/document/99/578322792/XA00M3A2M5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419" w:anchor="/document/99/578322792/XA00M762MS/" w:tgtFrame="_self" w:history="1">
        <w:r>
          <w:rPr>
            <w:rStyle w:val="a4"/>
            <w:rFonts w:ascii="Georgia" w:hAnsi="Georgia"/>
          </w:rPr>
          <w:t>7 настоящей статьи</w:t>
        </w:r>
      </w:hyperlink>
      <w:r>
        <w:rPr>
          <w:rFonts w:ascii="Georgia" w:hAnsi="Georgia"/>
        </w:rPr>
        <w:t>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</w:t>
      </w:r>
      <w:r>
        <w:rPr>
          <w:rFonts w:ascii="Georgia" w:hAnsi="Georgia"/>
        </w:rPr>
        <w:t xml:space="preserve"> технологий и связи. Такое уведомление может быть направлено также в электронном виде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14. После получения уведомления, указанного в </w:t>
      </w:r>
      <w:hyperlink r:id="rId420" w:anchor="/document/99/578322792/XA00M742MR/" w:tgtFrame="_self" w:history="1">
        <w:r>
          <w:rPr>
            <w:rStyle w:val="a4"/>
            <w:rFonts w:ascii="Georgia" w:hAnsi="Georgia"/>
          </w:rPr>
          <w:t>части 13 настоящей статьи</w:t>
        </w:r>
      </w:hyperlink>
      <w:r>
        <w:rPr>
          <w:rFonts w:ascii="Georgia" w:hAnsi="Georgia"/>
        </w:rPr>
        <w:t>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</w:t>
      </w:r>
      <w:r>
        <w:rPr>
          <w:rFonts w:ascii="Georgia" w:hAnsi="Georgia"/>
        </w:rPr>
        <w:t>ток уведомить по системе взаимодействия операторов связи, оказывающих услуги по предоставлению доступа к сети "Интернет", о необходимости возобновления доступа к информационно-телекоммуникационным сетям, информационным ресурсам, доступ к которым был ограни</w:t>
      </w:r>
      <w:r>
        <w:rPr>
          <w:rFonts w:ascii="Georgia" w:hAnsi="Georgia"/>
        </w:rPr>
        <w:t xml:space="preserve">чен на основании решения указанного федерального органа исполнительной власти в соответствии с </w:t>
      </w:r>
      <w:hyperlink r:id="rId421" w:anchor="/document/99/578322792/XA00M382M4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15. Операторы связи, оказывающие услуги</w:t>
      </w:r>
      <w:r>
        <w:rPr>
          <w:rFonts w:ascii="Georgia" w:hAnsi="Georgia"/>
        </w:rPr>
        <w:t xml:space="preserve"> по предоставлению доступа к сети "Интернет", в течение суток с момента получения по системе взаимодействия уведомления, указанного в </w:t>
      </w:r>
      <w:hyperlink r:id="rId422" w:anchor="/document/99/578322792/XA00M7M2MU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о</w:t>
      </w:r>
      <w:r>
        <w:rPr>
          <w:rFonts w:ascii="Georgia" w:hAnsi="Georgia"/>
        </w:rPr>
        <w:t xml:space="preserve">бязаны прекратить ограничение доступа к информационно-телекоммуникационным сетям, информационным ресурсам, доступ к которым был ограничен на основании решения федерального органа исполнительной власти, осуществляющего функции по контролю и надзору в сфере </w:t>
      </w:r>
      <w:r>
        <w:rPr>
          <w:rFonts w:ascii="Georgia" w:hAnsi="Georgia"/>
        </w:rPr>
        <w:t xml:space="preserve">средств массовой информации, массовых коммуникаций, информационных технологий и связи, в соответствии с </w:t>
      </w:r>
      <w:hyperlink r:id="rId423" w:anchor="/document/99/578322792/XA00M382M4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, за исключением случая, предусм</w:t>
      </w:r>
      <w:r>
        <w:rPr>
          <w:rFonts w:ascii="Georgia" w:hAnsi="Georgia"/>
        </w:rPr>
        <w:t xml:space="preserve">отренного </w:t>
      </w:r>
      <w:hyperlink r:id="rId424" w:anchor="/document/99/578322792/XA00M542MO/" w:tgtFrame="_self" w:history="1">
        <w:r>
          <w:rPr>
            <w:rStyle w:val="a4"/>
            <w:rFonts w:ascii="Georgia" w:hAnsi="Georgia"/>
          </w:rPr>
          <w:t>частью 15.1 настоящей статьи</w:t>
        </w:r>
      </w:hyperlink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15.1. В случае, если доступ к информационному ресурсу, в том числе к сайту в сети "Интернет", был ограничен федеральным ор</w:t>
      </w:r>
      <w:r>
        <w:rPr>
          <w:rFonts w:ascii="Georgia" w:hAnsi="Georgia"/>
        </w:rPr>
        <w:t>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</w:t>
      </w:r>
      <w:r>
        <w:rPr>
          <w:rFonts w:ascii="Georgia" w:hAnsi="Georgia"/>
        </w:rPr>
        <w:t xml:space="preserve"> </w:t>
      </w:r>
      <w:hyperlink r:id="rId425" w:anchor="/document/99/901867280/XA00M3U2MH/" w:history="1">
        <w:r>
          <w:rPr>
            <w:rStyle w:val="a4"/>
            <w:rFonts w:ascii="Georgia" w:hAnsi="Georgia"/>
          </w:rPr>
          <w:t>пункта 5.1 статьи 46 Федерального закона от 7 июля 2003 года № 126-ФЗ "О связи"</w:t>
        </w:r>
      </w:hyperlink>
      <w:r>
        <w:rPr>
          <w:rFonts w:ascii="Georgia" w:hAnsi="Georgia"/>
        </w:rPr>
        <w:t>, возобновление доступа к информационному ресурсу, в том числе к сайту в сети "Интернет", осуществляется данным органом после получения уведомления,</w:t>
      </w:r>
      <w:r>
        <w:rPr>
          <w:rFonts w:ascii="Georgia" w:hAnsi="Georgia"/>
        </w:rPr>
        <w:t xml:space="preserve"> указанного в </w:t>
      </w:r>
      <w:hyperlink r:id="rId426" w:anchor="/document/99/578322792/XA00M742MR/" w:tgtFrame="_self" w:history="1">
        <w:r>
          <w:rPr>
            <w:rStyle w:val="a4"/>
            <w:rFonts w:ascii="Georgia" w:hAnsi="Georgia"/>
          </w:rPr>
          <w:t>части 13 настоящей статьи</w:t>
        </w:r>
      </w:hyperlink>
      <w:r>
        <w:rPr>
          <w:rFonts w:ascii="Georgia" w:hAnsi="Georgia"/>
        </w:rPr>
        <w:t>, и проверки его достоверности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16. Порядок контроля за обеспечением ограничения доступа к программно-аппаратным средствам </w:t>
      </w:r>
      <w:r>
        <w:rPr>
          <w:rFonts w:ascii="Georgia" w:hAnsi="Georgia"/>
        </w:rPr>
        <w:t>доступа к информационным ресурсам, информационно-телекоммуникационным сетям, доступ к которым ограничен, и порядок контроля за прекращением на территории Российской Федерации выдачи операторами поисковых систем, распространяющими в сети "Интернет" рекламу,</w:t>
      </w:r>
      <w:r>
        <w:rPr>
          <w:rFonts w:ascii="Georgia" w:hAnsi="Georgia"/>
        </w:rPr>
        <w:t xml:space="preserve">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</w:t>
      </w:r>
      <w:r>
        <w:rPr>
          <w:rFonts w:ascii="Georgia" w:hAnsi="Georgia"/>
        </w:rPr>
        <w:t>ствии с настоящим Федеральным законом,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17. Положения настоящ</w:t>
      </w:r>
      <w:r>
        <w:rPr>
          <w:rFonts w:ascii="Georgia" w:hAnsi="Georgia"/>
        </w:rPr>
        <w:t>ей статьи не распространяются на операторов государственных информационных систем, государственные органы и органы местного самоуправления, а также на случаи использования программно-аппаратных средств доступа к информационным ресурсам, информационно-телек</w:t>
      </w:r>
      <w:r>
        <w:rPr>
          <w:rFonts w:ascii="Georgia" w:hAnsi="Georgia"/>
        </w:rPr>
        <w:t>оммуникационным сетям, доступ к которым ограничен, при условии, что круг пользователей таких программно-аппаратных средств их владельцами заранее определен и использование таких программно-аппаратных средств осуществляется в технологических целях обеспечен</w:t>
      </w:r>
      <w:r>
        <w:rPr>
          <w:rFonts w:ascii="Georgia" w:hAnsi="Georgia"/>
        </w:rPr>
        <w:t>ия деятельности лица, осуществляющего их использование</w:t>
      </w:r>
      <w:r>
        <w:rPr>
          <w:rFonts w:ascii="Georgia" w:hAnsi="Georgia"/>
        </w:rPr>
        <w:t>.</w:t>
      </w:r>
    </w:p>
    <w:p w:rsidR="00000000" w:rsidRDefault="009B64E1">
      <w:pPr>
        <w:divId w:val="5290266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15.9.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ограничения доступа к информационному ресурсу иностранного средства массовой информации, выполняющего функции иностранного агента, и (или) информационному ресурсу российского юрид</w:t>
      </w:r>
      <w:r>
        <w:rPr>
          <w:rStyle w:val="docarticle-name"/>
          <w:rFonts w:ascii="Helvetica" w:eastAsia="Times New Roman" w:hAnsi="Helvetica" w:cs="Helvetica"/>
          <w:b/>
          <w:bCs/>
        </w:rPr>
        <w:t>ического лица, учрежденного таким иностранным средством массовой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</w:t>
      </w:r>
      <w:r>
        <w:rPr>
          <w:rFonts w:ascii="Georgia" w:hAnsi="Georgia"/>
        </w:rPr>
        <w:t>ии, выполняющего функции иностранного агента и определенного в соответствии с</w:t>
      </w:r>
      <w:r>
        <w:rPr>
          <w:rFonts w:ascii="Georgia" w:hAnsi="Georgia"/>
        </w:rPr>
        <w:t xml:space="preserve"> </w:t>
      </w:r>
      <w:hyperlink r:id="rId427" w:anchor="/document/99/9003299/XA00M6G2N3/" w:history="1">
        <w:r>
          <w:rPr>
            <w:rStyle w:val="a4"/>
            <w:rFonts w:ascii="Georgia" w:hAnsi="Georgia"/>
          </w:rPr>
          <w:t>Законом Российской Федерации от 27 декабря 1991 года № 2124-I "О средствах массовой информации"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>или учрежденного им российского юридического лица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ограничивает доступ к инф</w:t>
      </w:r>
      <w:r>
        <w:rPr>
          <w:rFonts w:ascii="Georgia" w:hAnsi="Georgia"/>
        </w:rPr>
        <w:t>ормационному ресурсу соответствующего лица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2.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</w:t>
      </w:r>
      <w:r>
        <w:rPr>
          <w:rFonts w:ascii="Georgia" w:hAnsi="Georgia"/>
        </w:rPr>
        <w:t xml:space="preserve">лицами, указанными в </w:t>
      </w:r>
      <w:hyperlink r:id="rId428" w:anchor="/document/99/578322792/XA00M60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порядок ограничения и возобновления доступа к указанному в </w:t>
      </w:r>
      <w:hyperlink r:id="rId429" w:anchor="/document/99/578322792/XA00M60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информационному ресурсу и порядок информирования граждан (физических лиц) о таком ограничении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divId w:val="14571431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Защита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Защита информа</w:t>
      </w:r>
      <w:r>
        <w:rPr>
          <w:rFonts w:ascii="Georgia" w:hAnsi="Georgia"/>
        </w:rPr>
        <w:t>ции представляет собой принятие правовых, организационных и технических мер, направленных на</w:t>
      </w:r>
      <w:r>
        <w:rPr>
          <w:rFonts w:ascii="Georgia" w:hAnsi="Georgia"/>
        </w:rPr>
        <w:t>: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</w:t>
      </w:r>
      <w:r>
        <w:rPr>
          <w:rFonts w:ascii="Georgia" w:hAnsi="Georgia"/>
        </w:rPr>
        <w:t>ных неправомерных действий в отношении такой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соблюдение конфиденциальности информации ограниченного доступа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 реализацию права на доступ к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Государственное регулирование отношений в сфере защиты информации осуществляется пу</w:t>
      </w:r>
      <w:r>
        <w:rPr>
          <w:rFonts w:ascii="Georgia" w:hAnsi="Georgia"/>
        </w:rPr>
        <w:t>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Требования о защите общедоступной информации могут устанавливат</w:t>
      </w:r>
      <w:r>
        <w:rPr>
          <w:rFonts w:ascii="Georgia" w:hAnsi="Georgia"/>
        </w:rPr>
        <w:t xml:space="preserve">ься только для достижения целей, указанных в </w:t>
      </w:r>
      <w:hyperlink r:id="rId430" w:anchor="/document/99/578322792/XA00MCG2NS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431" w:anchor="/document/99/578322792/XA00MBA2MS/" w:tgtFrame="_self" w:history="1">
        <w:r>
          <w:rPr>
            <w:rStyle w:val="a4"/>
            <w:rFonts w:ascii="Georgia" w:hAnsi="Georgia"/>
          </w:rPr>
          <w:t>3 части 1 н</w:t>
        </w:r>
        <w:r>
          <w:rPr>
            <w:rStyle w:val="a4"/>
            <w:rFonts w:ascii="Georgia" w:hAnsi="Georgia"/>
          </w:rPr>
          <w:t>астоящей статьи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предотвращение несанкционированного доступа к информации и (или) передачи ее лицам, не имею</w:t>
      </w:r>
      <w:r>
        <w:rPr>
          <w:rFonts w:ascii="Georgia" w:hAnsi="Georgia"/>
        </w:rPr>
        <w:t>щим права на доступ к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своевременное обнаружение фактов несанкционированного доступа к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lastRenderedPageBreak/>
        <w:t>3) предупреждение возможности неблагоприятных последствий нарушения порядка доступа к информации;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 недопущение воздействия на технические средства обработки информации, в результате которого нарушается их функционирование;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 возможность незамедлительного восстановления информации, модифицированной или уничтоженной вследствие несанкционированного до</w:t>
      </w:r>
      <w:r>
        <w:rPr>
          <w:rFonts w:ascii="Georgia" w:hAnsi="Georgia"/>
        </w:rPr>
        <w:t>ступа к ней;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6) постоянный контроль за обеспечением уровня защищенности информации</w:t>
      </w:r>
      <w:r>
        <w:rPr>
          <w:rFonts w:ascii="Georgia" w:hAnsi="Georgia"/>
        </w:rPr>
        <w:t>;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</w:t>
      </w:r>
      <w:r>
        <w:rPr>
          <w:rFonts w:ascii="Georgia" w:hAnsi="Georgia"/>
        </w:rPr>
        <w:t>ие (обновление, изменение), извлечение персональных данных граждан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</w:t>
      </w:r>
      <w:r>
        <w:rPr>
          <w:rFonts w:ascii="Georgia" w:hAnsi="Georgia"/>
        </w:rPr>
        <w:t>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</w:t>
      </w:r>
      <w:r>
        <w:rPr>
          <w:rFonts w:ascii="Georgia" w:hAnsi="Georgia"/>
        </w:rPr>
        <w:t>зуемые в целях защиты информации методы и способы ее защиты должны соответствовать указанным требованиям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</w:t>
      </w:r>
      <w:r>
        <w:rPr>
          <w:rFonts w:ascii="Georgia" w:hAnsi="Georgia"/>
        </w:rPr>
        <w:t>льности в области защиты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divId w:val="6985059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16.1.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"Интернет</w:t>
      </w:r>
      <w:r>
        <w:rPr>
          <w:rStyle w:val="docarticle-name"/>
          <w:rFonts w:ascii="Helvetica" w:eastAsia="Times New Roman" w:hAnsi="Helvetica" w:cs="Helvetica"/>
          <w:b/>
          <w:bCs/>
        </w:rPr>
        <w:t>"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Федеральный государс</w:t>
      </w:r>
      <w:r>
        <w:rPr>
          <w:rFonts w:ascii="Georgia" w:hAnsi="Georgia"/>
        </w:rPr>
        <w:t xml:space="preserve">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"Интернет", осуществляется федеральным органом исполнительной власти, осуществляющим функции по контролю </w:t>
      </w:r>
      <w:r>
        <w:rPr>
          <w:rFonts w:ascii="Georgia" w:hAnsi="Georgia"/>
        </w:rPr>
        <w:t>и надзору в сфере средств массовой информации, массовых коммуникаций, информационных технологий и связи (далее - орган государственного контроля (надзора), в соответствии с положением, утверждаемым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Предметом федераль</w:t>
      </w:r>
      <w:r>
        <w:rPr>
          <w:rFonts w:ascii="Georgia" w:hAnsi="Georgia"/>
        </w:rPr>
        <w:t>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сети "Интернет", является соблюдение юридическими лицами, индивидуальными предпринимателями и ф</w:t>
      </w:r>
      <w:r>
        <w:rPr>
          <w:rFonts w:ascii="Georgia" w:hAnsi="Georgia"/>
        </w:rPr>
        <w:t>изическими лицами обязательных требований в связи с распространением информации в информационно-телекоммуникационных сетях, в том числе сети "Интернет", установленных настоящим Федеральными законом, другими федеральными законами и принимаемыми в соответств</w:t>
      </w:r>
      <w:r>
        <w:rPr>
          <w:rFonts w:ascii="Georgia" w:hAnsi="Georgia"/>
        </w:rPr>
        <w:t>ии с ними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3. Организация и осуществление федерального государственного контроля (надзора) за соблюдением требований в связи с распространением информации в </w:t>
      </w:r>
      <w:r>
        <w:rPr>
          <w:rFonts w:ascii="Georgia" w:hAnsi="Georgia"/>
        </w:rPr>
        <w:lastRenderedPageBreak/>
        <w:t xml:space="preserve">информационно-телекоммуникационных сетях, </w:t>
      </w:r>
      <w:r>
        <w:rPr>
          <w:rFonts w:ascii="Georgia" w:hAnsi="Georgia"/>
        </w:rPr>
        <w:t>в том числе сети "Интернет", в отношении юридических лиц и индивидуальных предпринимателей регулируются</w:t>
      </w:r>
      <w:r>
        <w:rPr>
          <w:rFonts w:ascii="Georgia" w:hAnsi="Georgia"/>
        </w:rPr>
        <w:t xml:space="preserve"> </w:t>
      </w:r>
      <w:hyperlink r:id="rId432" w:anchor="/document/99/565415215/XA00M6G2N3/" w:history="1">
        <w:r>
          <w:rPr>
            <w:rStyle w:val="a4"/>
            <w:rFonts w:ascii="Georgia" w:hAnsi="Georgia"/>
          </w:rPr>
          <w:t xml:space="preserve">Федеральным законом от 31 июля 2020 года № 248-ФЗ "О государственном </w:t>
        </w:r>
        <w:r>
          <w:rPr>
            <w:rStyle w:val="a4"/>
            <w:rFonts w:ascii="Georgia" w:hAnsi="Georgia"/>
          </w:rPr>
          <w:t>контроле (надзоре) и муниципальном контроле в Российской Федерации".</w:t>
        </w:r>
      </w:hyperlink>
    </w:p>
    <w:p w:rsidR="00000000" w:rsidRDefault="009B64E1">
      <w:pPr>
        <w:divId w:val="622595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правонарушения в сфере информации, информационных технологий и защиты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1.1. Лица, виновные в нарушении требований </w:t>
      </w:r>
      <w:hyperlink r:id="rId433" w:anchor="/document/99/578322792/XA00MAE2NC/" w:tgtFrame="_self" w:history="1">
        <w:r>
          <w:rPr>
            <w:rStyle w:val="a4"/>
            <w:rFonts w:ascii="Georgia" w:hAnsi="Georgia"/>
          </w:rPr>
          <w:t>статьи 14.1 настоящего Федерального закона</w:t>
        </w:r>
      </w:hyperlink>
      <w:r>
        <w:rPr>
          <w:rFonts w:ascii="Georgia" w:hAnsi="Georgia"/>
        </w:rPr>
        <w:t xml:space="preserve"> в части обработки, включая сбор и хранение, биометрических персональных данных, несут административную, гражданскую и уг</w:t>
      </w:r>
      <w:r>
        <w:rPr>
          <w:rFonts w:ascii="Georgia" w:hAnsi="Georgia"/>
        </w:rPr>
        <w:t>оловную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1.2. Лица, размещающие в соответствии со </w:t>
      </w:r>
      <w:hyperlink r:id="rId434" w:anchor="/document/99/578322792/XA00MAE2NC/" w:tgtFrame="_self" w:history="1">
        <w:r>
          <w:rPr>
            <w:rStyle w:val="a4"/>
            <w:rFonts w:ascii="Georgia" w:hAnsi="Georgia"/>
          </w:rPr>
          <w:t>статьей 14.1 настоящего Федерального зак</w:t>
        </w:r>
        <w:r>
          <w:rPr>
            <w:rStyle w:val="a4"/>
            <w:rFonts w:ascii="Georgia" w:hAnsi="Georgia"/>
          </w:rPr>
          <w:t>она</w:t>
        </w:r>
      </w:hyperlink>
      <w:r>
        <w:rPr>
          <w:rFonts w:ascii="Georgia" w:hAnsi="Georgia"/>
        </w:rPr>
        <w:t xml:space="preserve"> в электронной форме сведения, необходимые для регистрации физического лица в единой системе идентификации и аутентификации и (или) единой биометрической системе, несут дисциплинарную, гражданско-правовую, административную или уголовную ответственность </w:t>
      </w:r>
      <w:r>
        <w:rPr>
          <w:rFonts w:ascii="Georgia" w:hAnsi="Georgia"/>
        </w:rPr>
        <w:t>в соответствии с законодательством Российской Федерации за достоверность сведений, размещаемых в указанных системах. Лица, права и законные интересы которых были нарушены в связи с недостоверностью сведений, размещенных в единой системе идентификации и аут</w:t>
      </w:r>
      <w:r>
        <w:rPr>
          <w:rFonts w:ascii="Georgia" w:hAnsi="Georgia"/>
        </w:rPr>
        <w:t>ентификации и (или) единой биометрической системе, вправе обратиться в установленном порядке в уполномоченный орган по защите прав субъектов персональных данных, а также за судебной защитой своих прав, в том числе с исками о возмещении убытков, компенсации</w:t>
      </w:r>
      <w:r>
        <w:rPr>
          <w:rFonts w:ascii="Georgia" w:hAnsi="Georgia"/>
        </w:rPr>
        <w:t xml:space="preserve"> морального вреда, защите чести, достоинства и деловой репутации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</w:t>
      </w:r>
      <w:r>
        <w:rPr>
          <w:rFonts w:ascii="Georgia" w:hAnsi="Georgia"/>
        </w:rPr>
        <w:t>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</w:t>
      </w:r>
      <w:r>
        <w:rPr>
          <w:rFonts w:ascii="Georgia" w:hAnsi="Georgia"/>
        </w:rPr>
        <w:t>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</w:t>
      </w:r>
      <w:r>
        <w:rPr>
          <w:rFonts w:ascii="Georgia" w:hAnsi="Georgia"/>
        </w:rPr>
        <w:t xml:space="preserve"> лица.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3. В случае,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 либо по передаче информац</w:t>
      </w:r>
      <w:r>
        <w:rPr>
          <w:rFonts w:ascii="Georgia" w:hAnsi="Georgia"/>
        </w:rPr>
        <w:t>ии, предоставленной другим лицом, при условии ее передачи без изменений и исправлений;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4. Провайдер хостинга, о</w:t>
      </w:r>
      <w:r>
        <w:rPr>
          <w:rFonts w:ascii="Georgia" w:hAnsi="Georgia"/>
        </w:rPr>
        <w:t xml:space="preserve">ператор связи и владелец сайта в сети "Интернет" не несут ответственность перед правообладателем и перед пользователем за ограничение </w:t>
      </w:r>
      <w:r>
        <w:rPr>
          <w:rFonts w:ascii="Georgia" w:hAnsi="Georgia"/>
        </w:rPr>
        <w:lastRenderedPageBreak/>
        <w:t>доступа к информации и (или) ограничение ее распространения в соответствии с требованиями настоящего Федерального закона</w:t>
      </w:r>
      <w:r>
        <w:rPr>
          <w:rFonts w:ascii="Georgia" w:hAnsi="Georgia"/>
        </w:rPr>
        <w:t>.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 xml:space="preserve">5. Лица, права и законные интересы которых были нарушены владельцем социальной сети в результате неисполнения им требований, установленных в </w:t>
      </w:r>
      <w:hyperlink r:id="rId435" w:anchor="/document/99/578322792/XA00MA02ND/" w:tgtFrame="_self" w:history="1">
        <w:r>
          <w:rPr>
            <w:rStyle w:val="a4"/>
            <w:rFonts w:ascii="Georgia" w:hAnsi="Georgia"/>
          </w:rPr>
          <w:t>статье 10.6 настоящег</w:t>
        </w:r>
        <w:r>
          <w:rPr>
            <w:rStyle w:val="a4"/>
            <w:rFonts w:ascii="Georgia" w:hAnsi="Georgia"/>
          </w:rPr>
          <w:t>о Федерального закона</w:t>
        </w:r>
      </w:hyperlink>
      <w:r>
        <w:rPr>
          <w:rFonts w:ascii="Georgia" w:hAnsi="Georgia"/>
        </w:rPr>
        <w:t>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</w:t>
      </w:r>
      <w:r>
        <w:rPr>
          <w:rFonts w:ascii="Georgia" w:hAnsi="Georgia"/>
        </w:rPr>
        <w:t>.</w:t>
      </w:r>
    </w:p>
    <w:p w:rsidR="00000000" w:rsidRDefault="009B64E1">
      <w:pPr>
        <w:divId w:val="13421224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О признании утратившими силу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отдельных законодательных актов (положений законодательных актов)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Со дня вступления в силу настоящего Федерального закона признать утратившими силу: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</w:t>
      </w:r>
      <w:hyperlink r:id="rId436" w:anchor="/document/99/9010486/XA00M6G2N3/" w:history="1">
        <w:r>
          <w:rPr>
            <w:rStyle w:val="a4"/>
            <w:rFonts w:ascii="Georgia" w:hAnsi="Georgia"/>
          </w:rPr>
          <w:t>Федеральный закон от 20 февраля 1995 года № 24-ФЗ "Об информации, информатизации и защите информации"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1995, № 8, ст.609);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2) Федеральный закон от 4 июля 1996 года № 85-ФЗ "Об участии в международном информа</w:t>
      </w:r>
      <w:r>
        <w:rPr>
          <w:rFonts w:ascii="Georgia" w:hAnsi="Georgia"/>
        </w:rPr>
        <w:t>ционном обмене" (Собрание законодательства Российской Федерации, 1996, № 28, ст.3347);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3)</w:t>
      </w:r>
      <w:r>
        <w:rPr>
          <w:rFonts w:ascii="Georgia" w:hAnsi="Georgia"/>
        </w:rPr>
        <w:t xml:space="preserve"> </w:t>
      </w:r>
      <w:hyperlink r:id="rId437" w:anchor="/document/99/901837748/ZA00MG22NA/" w:history="1">
        <w:r>
          <w:rPr>
            <w:rStyle w:val="a4"/>
            <w:rFonts w:ascii="Georgia" w:hAnsi="Georgia"/>
          </w:rPr>
          <w:t>статью 16 Федерального закона от 10 января 2003 года № 15-ФЗ "О внесении изменений</w:t>
        </w:r>
        <w:r>
          <w:rPr>
            <w:rStyle w:val="a4"/>
            <w:rFonts w:ascii="Georgia" w:hAnsi="Georgia"/>
          </w:rPr>
          <w:t xml:space="preserve">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2, ст.167);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4)</w:t>
      </w:r>
      <w:r>
        <w:rPr>
          <w:rFonts w:ascii="Georgia" w:hAnsi="Georgia"/>
        </w:rPr>
        <w:t xml:space="preserve"> </w:t>
      </w:r>
      <w:hyperlink r:id="rId438" w:anchor="/document/99/901866313/ZA00M6Q2MO/" w:history="1">
        <w:r>
          <w:rPr>
            <w:rStyle w:val="a4"/>
            <w:rFonts w:ascii="Georgia" w:hAnsi="Georgia"/>
          </w:rPr>
          <w:t>статью 21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</w:t>
        </w:r>
        <w:r>
          <w:rPr>
            <w:rStyle w:val="a4"/>
            <w:rFonts w:ascii="Georgia" w:hAnsi="Georgia"/>
          </w:rPr>
          <w:t>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</w:t>
        </w:r>
        <w:r>
          <w:rPr>
            <w:rStyle w:val="a4"/>
            <w:rFonts w:ascii="Georgia" w:hAnsi="Georgia"/>
          </w:rPr>
          <w:t>ер по совершенствованию государственного управления"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27, ст.2700);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jc w:val="both"/>
        <w:divId w:val="1580290878"/>
        <w:rPr>
          <w:rFonts w:ascii="Georgia" w:hAnsi="Georgia"/>
        </w:rPr>
      </w:pPr>
      <w:r>
        <w:rPr>
          <w:rFonts w:ascii="Georgia" w:hAnsi="Georgia"/>
        </w:rPr>
        <w:t>5)</w:t>
      </w:r>
      <w:r>
        <w:rPr>
          <w:rFonts w:ascii="Georgia" w:hAnsi="Georgia"/>
        </w:rPr>
        <w:t xml:space="preserve"> </w:t>
      </w:r>
      <w:hyperlink r:id="rId439" w:anchor="/document/99/901901321/ZA00MG62NU/" w:history="1">
        <w:r>
          <w:rPr>
            <w:rStyle w:val="a4"/>
            <w:rFonts w:ascii="Georgia" w:hAnsi="Georgia"/>
          </w:rPr>
          <w:t>статью 39 Федерального закона от 29 июня 2004</w:t>
        </w:r>
        <w:r>
          <w:rPr>
            <w:rStyle w:val="a4"/>
            <w:rFonts w:ascii="Georgia" w:hAnsi="Georgia"/>
          </w:rPr>
          <w:t xml:space="preserve">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</w:t>
        </w:r>
      </w:hyperlink>
      <w:r>
        <w:rPr>
          <w:rFonts w:ascii="Georgia" w:hAnsi="Georgia"/>
        </w:rPr>
        <w:t xml:space="preserve"> (Собр</w:t>
      </w:r>
      <w:r>
        <w:rPr>
          <w:rFonts w:ascii="Georgia" w:hAnsi="Georgia"/>
        </w:rPr>
        <w:t>ание законодательства Российской Федерации, 2004, № 27, ст.2711).</w:t>
      </w:r>
      <w:r>
        <w:rPr>
          <w:rFonts w:ascii="Georgia" w:hAnsi="Georgia"/>
        </w:rPr>
        <w:t xml:space="preserve"> </w:t>
      </w:r>
    </w:p>
    <w:p w:rsidR="00000000" w:rsidRDefault="009B64E1">
      <w:pPr>
        <w:spacing w:after="223"/>
        <w:divId w:val="1711416606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</w:t>
      </w:r>
      <w:r>
        <w:rPr>
          <w:rFonts w:ascii="Georgia" w:hAnsi="Georgia"/>
        </w:rPr>
        <w:t>н</w:t>
      </w:r>
    </w:p>
    <w:p w:rsidR="00000000" w:rsidRDefault="009B64E1">
      <w:pPr>
        <w:divId w:val="21740143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9B64E1">
      <w:pPr>
        <w:divId w:val="1580290878"/>
        <w:rPr>
          <w:rFonts w:ascii="Georgia" w:eastAsia="Times New Roman" w:hAnsi="Georgia"/>
        </w:rPr>
      </w:pPr>
    </w:p>
    <w:p w:rsidR="00000000" w:rsidRDefault="009B64E1">
      <w:pPr>
        <w:divId w:val="153939021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27 июля 2006 года</w:t>
      </w:r>
    </w:p>
    <w:p w:rsidR="00000000" w:rsidRDefault="009B64E1">
      <w:pPr>
        <w:divId w:val="1580290878"/>
        <w:rPr>
          <w:rFonts w:ascii="Georgia" w:eastAsia="Times New Roman" w:hAnsi="Georgia"/>
        </w:rPr>
      </w:pPr>
    </w:p>
    <w:p w:rsidR="00000000" w:rsidRDefault="009B64E1">
      <w:pPr>
        <w:divId w:val="9308180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t>№ 149-ФЗ</w:t>
      </w:r>
    </w:p>
    <w:p w:rsidR="009B64E1" w:rsidRDefault="009B64E1">
      <w:pPr>
        <w:divId w:val="6037008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https://gjur.action360.ru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Дата копирования: 01.12.2022</w:t>
      </w:r>
    </w:p>
    <w:sectPr w:rsidR="009B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DD"/>
    <w:rsid w:val="009B64E1"/>
    <w:rsid w:val="00F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EDF69-BDD0-4B7E-AEF3-F8EC748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centertext">
    <w:name w:val="centertext"/>
    <w:basedOn w:val="a"/>
    <w:pPr>
      <w:spacing w:after="223"/>
      <w:jc w:val="both"/>
    </w:pPr>
  </w:style>
  <w:style w:type="character" w:customStyle="1" w:styleId="docexpired1">
    <w:name w:val="doc__expired1"/>
    <w:basedOn w:val="a0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736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7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5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8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8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3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9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6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6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9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79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11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04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32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21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68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18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1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3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83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38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4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51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8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4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47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7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45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7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58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6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2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60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6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79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73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7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2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3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2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6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31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9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5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4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60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0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jur.action360.ru/" TargetMode="External"/><Relationship Id="rId299" Type="http://schemas.openxmlformats.org/officeDocument/2006/relationships/hyperlink" Target="https://gjur.action360.ru/" TargetMode="External"/><Relationship Id="rId21" Type="http://schemas.openxmlformats.org/officeDocument/2006/relationships/hyperlink" Target="https://gjur.action360.ru/" TargetMode="External"/><Relationship Id="rId63" Type="http://schemas.openxmlformats.org/officeDocument/2006/relationships/hyperlink" Target="https://gjur.action360.ru/" TargetMode="External"/><Relationship Id="rId159" Type="http://schemas.openxmlformats.org/officeDocument/2006/relationships/hyperlink" Target="https://gjur.action360.ru/" TargetMode="External"/><Relationship Id="rId324" Type="http://schemas.openxmlformats.org/officeDocument/2006/relationships/hyperlink" Target="https://gjur.action360.ru/" TargetMode="External"/><Relationship Id="rId366" Type="http://schemas.openxmlformats.org/officeDocument/2006/relationships/hyperlink" Target="https://gjur.action360.ru/" TargetMode="External"/><Relationship Id="rId170" Type="http://schemas.openxmlformats.org/officeDocument/2006/relationships/hyperlink" Target="https://gjur.action360.ru/" TargetMode="External"/><Relationship Id="rId226" Type="http://schemas.openxmlformats.org/officeDocument/2006/relationships/hyperlink" Target="https://gjur.action360.ru/" TargetMode="External"/><Relationship Id="rId433" Type="http://schemas.openxmlformats.org/officeDocument/2006/relationships/hyperlink" Target="https://gjur.action360.ru/" TargetMode="External"/><Relationship Id="rId268" Type="http://schemas.openxmlformats.org/officeDocument/2006/relationships/hyperlink" Target="https://gjur.action360.ru/" TargetMode="External"/><Relationship Id="rId32" Type="http://schemas.openxmlformats.org/officeDocument/2006/relationships/hyperlink" Target="https://gjur.action360.ru/" TargetMode="External"/><Relationship Id="rId74" Type="http://schemas.openxmlformats.org/officeDocument/2006/relationships/hyperlink" Target="https://gjur.action360.ru/" TargetMode="External"/><Relationship Id="rId128" Type="http://schemas.openxmlformats.org/officeDocument/2006/relationships/hyperlink" Target="https://gjur.action360.ru/" TargetMode="External"/><Relationship Id="rId335" Type="http://schemas.openxmlformats.org/officeDocument/2006/relationships/hyperlink" Target="https://gjur.action360.ru/" TargetMode="External"/><Relationship Id="rId377" Type="http://schemas.openxmlformats.org/officeDocument/2006/relationships/hyperlink" Target="https://gjur.action360.ru/" TargetMode="External"/><Relationship Id="rId5" Type="http://schemas.openxmlformats.org/officeDocument/2006/relationships/hyperlink" Target="https://gjur.action360.ru/" TargetMode="External"/><Relationship Id="rId181" Type="http://schemas.openxmlformats.org/officeDocument/2006/relationships/hyperlink" Target="https://gjur.action360.ru/" TargetMode="External"/><Relationship Id="rId237" Type="http://schemas.openxmlformats.org/officeDocument/2006/relationships/hyperlink" Target="https://gjur.action360.ru/" TargetMode="External"/><Relationship Id="rId402" Type="http://schemas.openxmlformats.org/officeDocument/2006/relationships/hyperlink" Target="https://gjur.action360.ru/" TargetMode="External"/><Relationship Id="rId279" Type="http://schemas.openxmlformats.org/officeDocument/2006/relationships/hyperlink" Target="https://gjur.action360.ru/" TargetMode="External"/><Relationship Id="rId43" Type="http://schemas.openxmlformats.org/officeDocument/2006/relationships/hyperlink" Target="https://gjur.action360.ru/" TargetMode="External"/><Relationship Id="rId139" Type="http://schemas.openxmlformats.org/officeDocument/2006/relationships/hyperlink" Target="https://gjur.action360.ru/" TargetMode="External"/><Relationship Id="rId290" Type="http://schemas.openxmlformats.org/officeDocument/2006/relationships/hyperlink" Target="https://gjur.action360.ru/" TargetMode="External"/><Relationship Id="rId304" Type="http://schemas.openxmlformats.org/officeDocument/2006/relationships/hyperlink" Target="https://gjur.action360.ru/" TargetMode="External"/><Relationship Id="rId346" Type="http://schemas.openxmlformats.org/officeDocument/2006/relationships/hyperlink" Target="https://gjur.action360.ru/" TargetMode="External"/><Relationship Id="rId388" Type="http://schemas.openxmlformats.org/officeDocument/2006/relationships/hyperlink" Target="https://gjur.action360.ru/" TargetMode="External"/><Relationship Id="rId85" Type="http://schemas.openxmlformats.org/officeDocument/2006/relationships/hyperlink" Target="https://gjur.action360.ru/" TargetMode="External"/><Relationship Id="rId150" Type="http://schemas.openxmlformats.org/officeDocument/2006/relationships/hyperlink" Target="https://gjur.action360.ru/" TargetMode="External"/><Relationship Id="rId192" Type="http://schemas.openxmlformats.org/officeDocument/2006/relationships/hyperlink" Target="https://gjur.action360.ru/" TargetMode="External"/><Relationship Id="rId206" Type="http://schemas.openxmlformats.org/officeDocument/2006/relationships/hyperlink" Target="https://gjur.action360.ru/" TargetMode="External"/><Relationship Id="rId413" Type="http://schemas.openxmlformats.org/officeDocument/2006/relationships/hyperlink" Target="https://gjur.action360.ru/" TargetMode="External"/><Relationship Id="rId248" Type="http://schemas.openxmlformats.org/officeDocument/2006/relationships/hyperlink" Target="https://gjur.action360.ru/" TargetMode="External"/><Relationship Id="rId12" Type="http://schemas.openxmlformats.org/officeDocument/2006/relationships/hyperlink" Target="https://gjur.action360.ru/" TargetMode="External"/><Relationship Id="rId108" Type="http://schemas.openxmlformats.org/officeDocument/2006/relationships/hyperlink" Target="https://gjur.action360.ru/" TargetMode="External"/><Relationship Id="rId315" Type="http://schemas.openxmlformats.org/officeDocument/2006/relationships/hyperlink" Target="https://gjur.action360.ru/" TargetMode="External"/><Relationship Id="rId357" Type="http://schemas.openxmlformats.org/officeDocument/2006/relationships/hyperlink" Target="https://gjur.action360.ru/" TargetMode="External"/><Relationship Id="rId54" Type="http://schemas.openxmlformats.org/officeDocument/2006/relationships/hyperlink" Target="https://gjur.action360.ru/" TargetMode="External"/><Relationship Id="rId96" Type="http://schemas.openxmlformats.org/officeDocument/2006/relationships/hyperlink" Target="https://gjur.action360.ru/" TargetMode="External"/><Relationship Id="rId161" Type="http://schemas.openxmlformats.org/officeDocument/2006/relationships/hyperlink" Target="https://gjur.action360.ru/" TargetMode="External"/><Relationship Id="rId217" Type="http://schemas.openxmlformats.org/officeDocument/2006/relationships/hyperlink" Target="https://gjur.action360.ru/" TargetMode="External"/><Relationship Id="rId399" Type="http://schemas.openxmlformats.org/officeDocument/2006/relationships/hyperlink" Target="https://gjur.action360.ru/" TargetMode="External"/><Relationship Id="rId259" Type="http://schemas.openxmlformats.org/officeDocument/2006/relationships/hyperlink" Target="https://gjur.action360.ru/" TargetMode="External"/><Relationship Id="rId424" Type="http://schemas.openxmlformats.org/officeDocument/2006/relationships/hyperlink" Target="https://gjur.action360.ru/" TargetMode="External"/><Relationship Id="rId23" Type="http://schemas.openxmlformats.org/officeDocument/2006/relationships/hyperlink" Target="https://gjur.action360.ru/" TargetMode="External"/><Relationship Id="rId119" Type="http://schemas.openxmlformats.org/officeDocument/2006/relationships/hyperlink" Target="https://gjur.action360.ru/" TargetMode="External"/><Relationship Id="rId270" Type="http://schemas.openxmlformats.org/officeDocument/2006/relationships/hyperlink" Target="https://gjur.action360.ru/" TargetMode="External"/><Relationship Id="rId326" Type="http://schemas.openxmlformats.org/officeDocument/2006/relationships/hyperlink" Target="https://gjur.action360.ru/" TargetMode="External"/><Relationship Id="rId65" Type="http://schemas.openxmlformats.org/officeDocument/2006/relationships/hyperlink" Target="https://gjur.action360.ru/" TargetMode="External"/><Relationship Id="rId130" Type="http://schemas.openxmlformats.org/officeDocument/2006/relationships/hyperlink" Target="https://gjur.action360.ru/" TargetMode="External"/><Relationship Id="rId368" Type="http://schemas.openxmlformats.org/officeDocument/2006/relationships/hyperlink" Target="https://gjur.action360.ru/" TargetMode="External"/><Relationship Id="rId172" Type="http://schemas.openxmlformats.org/officeDocument/2006/relationships/hyperlink" Target="https://gjur.action360.ru/" TargetMode="External"/><Relationship Id="rId228" Type="http://schemas.openxmlformats.org/officeDocument/2006/relationships/hyperlink" Target="https://gjur.action360.ru/" TargetMode="External"/><Relationship Id="rId435" Type="http://schemas.openxmlformats.org/officeDocument/2006/relationships/hyperlink" Target="https://gjur.action360.ru/" TargetMode="External"/><Relationship Id="rId281" Type="http://schemas.openxmlformats.org/officeDocument/2006/relationships/hyperlink" Target="https://gjur.action360.ru/" TargetMode="External"/><Relationship Id="rId337" Type="http://schemas.openxmlformats.org/officeDocument/2006/relationships/hyperlink" Target="https://gjur.action360.ru/" TargetMode="External"/><Relationship Id="rId34" Type="http://schemas.openxmlformats.org/officeDocument/2006/relationships/hyperlink" Target="https://gjur.action360.ru/" TargetMode="External"/><Relationship Id="rId76" Type="http://schemas.openxmlformats.org/officeDocument/2006/relationships/hyperlink" Target="https://gjur.action360.ru/" TargetMode="External"/><Relationship Id="rId141" Type="http://schemas.openxmlformats.org/officeDocument/2006/relationships/hyperlink" Target="https://gjur.action360.ru/" TargetMode="External"/><Relationship Id="rId379" Type="http://schemas.openxmlformats.org/officeDocument/2006/relationships/hyperlink" Target="https://gjur.action360.ru/" TargetMode="External"/><Relationship Id="rId7" Type="http://schemas.openxmlformats.org/officeDocument/2006/relationships/hyperlink" Target="https://gjur.action360.ru/" TargetMode="External"/><Relationship Id="rId183" Type="http://schemas.openxmlformats.org/officeDocument/2006/relationships/hyperlink" Target="https://gjur.action360.ru/" TargetMode="External"/><Relationship Id="rId239" Type="http://schemas.openxmlformats.org/officeDocument/2006/relationships/hyperlink" Target="https://gjur.action360.ru/" TargetMode="External"/><Relationship Id="rId390" Type="http://schemas.openxmlformats.org/officeDocument/2006/relationships/hyperlink" Target="https://gjur.action360.ru/" TargetMode="External"/><Relationship Id="rId404" Type="http://schemas.openxmlformats.org/officeDocument/2006/relationships/hyperlink" Target="https://gjur.action360.ru/" TargetMode="External"/><Relationship Id="rId250" Type="http://schemas.openxmlformats.org/officeDocument/2006/relationships/hyperlink" Target="https://gjur.action360.ru/" TargetMode="External"/><Relationship Id="rId292" Type="http://schemas.openxmlformats.org/officeDocument/2006/relationships/hyperlink" Target="https://gjur.action360.ru/" TargetMode="External"/><Relationship Id="rId306" Type="http://schemas.openxmlformats.org/officeDocument/2006/relationships/hyperlink" Target="https://gjur.action360.ru/" TargetMode="External"/><Relationship Id="rId45" Type="http://schemas.openxmlformats.org/officeDocument/2006/relationships/hyperlink" Target="https://gjur.action360.ru/" TargetMode="External"/><Relationship Id="rId87" Type="http://schemas.openxmlformats.org/officeDocument/2006/relationships/hyperlink" Target="https://gjur.action360.ru/" TargetMode="External"/><Relationship Id="rId110" Type="http://schemas.openxmlformats.org/officeDocument/2006/relationships/hyperlink" Target="https://gjur.action360.ru/" TargetMode="External"/><Relationship Id="rId348" Type="http://schemas.openxmlformats.org/officeDocument/2006/relationships/hyperlink" Target="https://gjur.action360.ru/" TargetMode="External"/><Relationship Id="rId152" Type="http://schemas.openxmlformats.org/officeDocument/2006/relationships/hyperlink" Target="https://gjur.action360.ru/" TargetMode="External"/><Relationship Id="rId194" Type="http://schemas.openxmlformats.org/officeDocument/2006/relationships/hyperlink" Target="https://gjur.action360.ru/" TargetMode="External"/><Relationship Id="rId208" Type="http://schemas.openxmlformats.org/officeDocument/2006/relationships/hyperlink" Target="https://gjur.action360.ru/" TargetMode="External"/><Relationship Id="rId415" Type="http://schemas.openxmlformats.org/officeDocument/2006/relationships/hyperlink" Target="https://gjur.action360.ru/" TargetMode="External"/><Relationship Id="rId261" Type="http://schemas.openxmlformats.org/officeDocument/2006/relationships/hyperlink" Target="https://gjur.action360.ru/" TargetMode="External"/><Relationship Id="rId14" Type="http://schemas.openxmlformats.org/officeDocument/2006/relationships/hyperlink" Target="https://gjur.action360.ru/" TargetMode="External"/><Relationship Id="rId56" Type="http://schemas.openxmlformats.org/officeDocument/2006/relationships/hyperlink" Target="https://gjur.action360.ru/" TargetMode="External"/><Relationship Id="rId317" Type="http://schemas.openxmlformats.org/officeDocument/2006/relationships/hyperlink" Target="https://gjur.action360.ru/" TargetMode="External"/><Relationship Id="rId359" Type="http://schemas.openxmlformats.org/officeDocument/2006/relationships/hyperlink" Target="https://gjur.action360.ru/" TargetMode="External"/><Relationship Id="rId98" Type="http://schemas.openxmlformats.org/officeDocument/2006/relationships/hyperlink" Target="https://gjur.action360.ru/" TargetMode="External"/><Relationship Id="rId121" Type="http://schemas.openxmlformats.org/officeDocument/2006/relationships/hyperlink" Target="https://gjur.action360.ru/" TargetMode="External"/><Relationship Id="rId163" Type="http://schemas.openxmlformats.org/officeDocument/2006/relationships/hyperlink" Target="https://gjur.action360.ru/" TargetMode="External"/><Relationship Id="rId219" Type="http://schemas.openxmlformats.org/officeDocument/2006/relationships/hyperlink" Target="https://gjur.action360.ru/" TargetMode="External"/><Relationship Id="rId370" Type="http://schemas.openxmlformats.org/officeDocument/2006/relationships/hyperlink" Target="https://gjur.action360.ru/" TargetMode="External"/><Relationship Id="rId426" Type="http://schemas.openxmlformats.org/officeDocument/2006/relationships/hyperlink" Target="https://gjur.action360.ru/" TargetMode="External"/><Relationship Id="rId230" Type="http://schemas.openxmlformats.org/officeDocument/2006/relationships/hyperlink" Target="https://gjur.action360.ru/" TargetMode="External"/><Relationship Id="rId25" Type="http://schemas.openxmlformats.org/officeDocument/2006/relationships/hyperlink" Target="https://gjur.action360.ru/" TargetMode="External"/><Relationship Id="rId67" Type="http://schemas.openxmlformats.org/officeDocument/2006/relationships/hyperlink" Target="https://gjur.action360.ru/" TargetMode="External"/><Relationship Id="rId272" Type="http://schemas.openxmlformats.org/officeDocument/2006/relationships/hyperlink" Target="https://gjur.action360.ru/" TargetMode="External"/><Relationship Id="rId328" Type="http://schemas.openxmlformats.org/officeDocument/2006/relationships/hyperlink" Target="https://gjur.action360.ru/" TargetMode="External"/><Relationship Id="rId132" Type="http://schemas.openxmlformats.org/officeDocument/2006/relationships/hyperlink" Target="https://gjur.action360.ru/" TargetMode="External"/><Relationship Id="rId174" Type="http://schemas.openxmlformats.org/officeDocument/2006/relationships/hyperlink" Target="https://gjur.action360.ru/" TargetMode="External"/><Relationship Id="rId381" Type="http://schemas.openxmlformats.org/officeDocument/2006/relationships/hyperlink" Target="https://gjur.action360.ru/" TargetMode="External"/><Relationship Id="rId241" Type="http://schemas.openxmlformats.org/officeDocument/2006/relationships/hyperlink" Target="https://gjur.action360.ru/" TargetMode="External"/><Relationship Id="rId437" Type="http://schemas.openxmlformats.org/officeDocument/2006/relationships/hyperlink" Target="https://gjur.action360.ru/" TargetMode="External"/><Relationship Id="rId36" Type="http://schemas.openxmlformats.org/officeDocument/2006/relationships/hyperlink" Target="https://gjur.action360.ru/" TargetMode="External"/><Relationship Id="rId283" Type="http://schemas.openxmlformats.org/officeDocument/2006/relationships/hyperlink" Target="https://gjur.action360.ru/" TargetMode="External"/><Relationship Id="rId339" Type="http://schemas.openxmlformats.org/officeDocument/2006/relationships/hyperlink" Target="https://gjur.action360.ru/" TargetMode="External"/><Relationship Id="rId78" Type="http://schemas.openxmlformats.org/officeDocument/2006/relationships/hyperlink" Target="https://gjur.action360.ru/" TargetMode="External"/><Relationship Id="rId101" Type="http://schemas.openxmlformats.org/officeDocument/2006/relationships/hyperlink" Target="https://gjur.action360.ru/" TargetMode="External"/><Relationship Id="rId143" Type="http://schemas.openxmlformats.org/officeDocument/2006/relationships/hyperlink" Target="https://gjur.action360.ru/" TargetMode="External"/><Relationship Id="rId185" Type="http://schemas.openxmlformats.org/officeDocument/2006/relationships/hyperlink" Target="https://gjur.action360.ru/" TargetMode="External"/><Relationship Id="rId350" Type="http://schemas.openxmlformats.org/officeDocument/2006/relationships/hyperlink" Target="https://gjur.action360.ru/" TargetMode="External"/><Relationship Id="rId406" Type="http://schemas.openxmlformats.org/officeDocument/2006/relationships/hyperlink" Target="https://gjur.action360.ru/" TargetMode="External"/><Relationship Id="rId9" Type="http://schemas.openxmlformats.org/officeDocument/2006/relationships/hyperlink" Target="https://gjur.action360.ru/" TargetMode="External"/><Relationship Id="rId210" Type="http://schemas.openxmlformats.org/officeDocument/2006/relationships/hyperlink" Target="https://gjur.action360.ru/" TargetMode="External"/><Relationship Id="rId392" Type="http://schemas.openxmlformats.org/officeDocument/2006/relationships/hyperlink" Target="https://gjur.action360.ru/" TargetMode="External"/><Relationship Id="rId252" Type="http://schemas.openxmlformats.org/officeDocument/2006/relationships/hyperlink" Target="https://gjur.action360.ru/" TargetMode="External"/><Relationship Id="rId294" Type="http://schemas.openxmlformats.org/officeDocument/2006/relationships/hyperlink" Target="https://gjur.action360.ru/" TargetMode="External"/><Relationship Id="rId308" Type="http://schemas.openxmlformats.org/officeDocument/2006/relationships/hyperlink" Target="https://gjur.action360.ru/" TargetMode="External"/><Relationship Id="rId47" Type="http://schemas.openxmlformats.org/officeDocument/2006/relationships/hyperlink" Target="https://gjur.action360.ru/" TargetMode="External"/><Relationship Id="rId89" Type="http://schemas.openxmlformats.org/officeDocument/2006/relationships/hyperlink" Target="https://gjur.action360.ru/" TargetMode="External"/><Relationship Id="rId112" Type="http://schemas.openxmlformats.org/officeDocument/2006/relationships/hyperlink" Target="https://gjur.action360.ru/" TargetMode="External"/><Relationship Id="rId154" Type="http://schemas.openxmlformats.org/officeDocument/2006/relationships/hyperlink" Target="https://gjur.action360.ru/" TargetMode="External"/><Relationship Id="rId361" Type="http://schemas.openxmlformats.org/officeDocument/2006/relationships/hyperlink" Target="https://gjur.action360.ru/" TargetMode="External"/><Relationship Id="rId196" Type="http://schemas.openxmlformats.org/officeDocument/2006/relationships/hyperlink" Target="https://gjur.action360.ru/" TargetMode="External"/><Relationship Id="rId417" Type="http://schemas.openxmlformats.org/officeDocument/2006/relationships/hyperlink" Target="https://gjur.action360.ru/" TargetMode="External"/><Relationship Id="rId16" Type="http://schemas.openxmlformats.org/officeDocument/2006/relationships/hyperlink" Target="https://gjur.action360.ru/" TargetMode="External"/><Relationship Id="rId221" Type="http://schemas.openxmlformats.org/officeDocument/2006/relationships/hyperlink" Target="https://gjur.action360.ru/" TargetMode="External"/><Relationship Id="rId263" Type="http://schemas.openxmlformats.org/officeDocument/2006/relationships/hyperlink" Target="https://gjur.action360.ru/" TargetMode="External"/><Relationship Id="rId319" Type="http://schemas.openxmlformats.org/officeDocument/2006/relationships/hyperlink" Target="https://gjur.action360.ru/" TargetMode="External"/><Relationship Id="rId58" Type="http://schemas.openxmlformats.org/officeDocument/2006/relationships/hyperlink" Target="https://gjur.action360.ru/" TargetMode="External"/><Relationship Id="rId123" Type="http://schemas.openxmlformats.org/officeDocument/2006/relationships/hyperlink" Target="https://gjur.action360.ru/" TargetMode="External"/><Relationship Id="rId330" Type="http://schemas.openxmlformats.org/officeDocument/2006/relationships/hyperlink" Target="https://gjur.action360.ru/" TargetMode="External"/><Relationship Id="rId165" Type="http://schemas.openxmlformats.org/officeDocument/2006/relationships/hyperlink" Target="https://gjur.action360.ru/" TargetMode="External"/><Relationship Id="rId372" Type="http://schemas.openxmlformats.org/officeDocument/2006/relationships/hyperlink" Target="https://gjur.action360.ru/" TargetMode="External"/><Relationship Id="rId428" Type="http://schemas.openxmlformats.org/officeDocument/2006/relationships/hyperlink" Target="https://gjur.action360.ru/" TargetMode="External"/><Relationship Id="rId232" Type="http://schemas.openxmlformats.org/officeDocument/2006/relationships/hyperlink" Target="https://gjur.action360.ru/" TargetMode="External"/><Relationship Id="rId274" Type="http://schemas.openxmlformats.org/officeDocument/2006/relationships/hyperlink" Target="https://gjur.action360.ru/" TargetMode="External"/><Relationship Id="rId27" Type="http://schemas.openxmlformats.org/officeDocument/2006/relationships/hyperlink" Target="https://gjur.action360.ru/" TargetMode="External"/><Relationship Id="rId69" Type="http://schemas.openxmlformats.org/officeDocument/2006/relationships/hyperlink" Target="https://gjur.action360.ru/" TargetMode="External"/><Relationship Id="rId134" Type="http://schemas.openxmlformats.org/officeDocument/2006/relationships/hyperlink" Target="https://gjur.action360.ru/" TargetMode="External"/><Relationship Id="rId80" Type="http://schemas.openxmlformats.org/officeDocument/2006/relationships/hyperlink" Target="https://gjur.action360.ru/" TargetMode="External"/><Relationship Id="rId176" Type="http://schemas.openxmlformats.org/officeDocument/2006/relationships/hyperlink" Target="https://gjur.action360.ru/" TargetMode="External"/><Relationship Id="rId341" Type="http://schemas.openxmlformats.org/officeDocument/2006/relationships/hyperlink" Target="https://gjur.action360.ru/" TargetMode="External"/><Relationship Id="rId383" Type="http://schemas.openxmlformats.org/officeDocument/2006/relationships/hyperlink" Target="https://gjur.action360.ru/" TargetMode="External"/><Relationship Id="rId439" Type="http://schemas.openxmlformats.org/officeDocument/2006/relationships/hyperlink" Target="https://gjur.action360.ru/" TargetMode="External"/><Relationship Id="rId201" Type="http://schemas.openxmlformats.org/officeDocument/2006/relationships/hyperlink" Target="https://gjur.action360.ru/" TargetMode="External"/><Relationship Id="rId243" Type="http://schemas.openxmlformats.org/officeDocument/2006/relationships/hyperlink" Target="https://gjur.action360.ru/" TargetMode="External"/><Relationship Id="rId285" Type="http://schemas.openxmlformats.org/officeDocument/2006/relationships/hyperlink" Target="https://gjur.action360.ru/" TargetMode="External"/><Relationship Id="rId38" Type="http://schemas.openxmlformats.org/officeDocument/2006/relationships/hyperlink" Target="https://gjur.action360.ru/" TargetMode="External"/><Relationship Id="rId103" Type="http://schemas.openxmlformats.org/officeDocument/2006/relationships/hyperlink" Target="https://gjur.action360.ru/" TargetMode="External"/><Relationship Id="rId310" Type="http://schemas.openxmlformats.org/officeDocument/2006/relationships/hyperlink" Target="https://gjur.action360.ru/" TargetMode="External"/><Relationship Id="rId91" Type="http://schemas.openxmlformats.org/officeDocument/2006/relationships/hyperlink" Target="https://gjur.action360.ru/" TargetMode="External"/><Relationship Id="rId145" Type="http://schemas.openxmlformats.org/officeDocument/2006/relationships/hyperlink" Target="https://gjur.action360.ru/" TargetMode="External"/><Relationship Id="rId187" Type="http://schemas.openxmlformats.org/officeDocument/2006/relationships/hyperlink" Target="https://gjur.action360.ru/" TargetMode="External"/><Relationship Id="rId352" Type="http://schemas.openxmlformats.org/officeDocument/2006/relationships/hyperlink" Target="https://gjur.action360.ru/" TargetMode="External"/><Relationship Id="rId394" Type="http://schemas.openxmlformats.org/officeDocument/2006/relationships/hyperlink" Target="https://gjur.action360.ru/" TargetMode="External"/><Relationship Id="rId408" Type="http://schemas.openxmlformats.org/officeDocument/2006/relationships/hyperlink" Target="https://gjur.action360.ru/" TargetMode="External"/><Relationship Id="rId212" Type="http://schemas.openxmlformats.org/officeDocument/2006/relationships/hyperlink" Target="https://gjur.action360.ru/" TargetMode="External"/><Relationship Id="rId254" Type="http://schemas.openxmlformats.org/officeDocument/2006/relationships/hyperlink" Target="https://gjur.action360.ru/" TargetMode="External"/><Relationship Id="rId49" Type="http://schemas.openxmlformats.org/officeDocument/2006/relationships/hyperlink" Target="https://gjur.action360.ru/" TargetMode="External"/><Relationship Id="rId114" Type="http://schemas.openxmlformats.org/officeDocument/2006/relationships/hyperlink" Target="https://gjur.action360.ru/" TargetMode="External"/><Relationship Id="rId296" Type="http://schemas.openxmlformats.org/officeDocument/2006/relationships/hyperlink" Target="https://gjur.action360.ru/" TargetMode="External"/><Relationship Id="rId60" Type="http://schemas.openxmlformats.org/officeDocument/2006/relationships/hyperlink" Target="https://gjur.action360.ru/" TargetMode="External"/><Relationship Id="rId156" Type="http://schemas.openxmlformats.org/officeDocument/2006/relationships/hyperlink" Target="https://gjur.action360.ru/" TargetMode="External"/><Relationship Id="rId198" Type="http://schemas.openxmlformats.org/officeDocument/2006/relationships/hyperlink" Target="https://gjur.action360.ru/" TargetMode="External"/><Relationship Id="rId321" Type="http://schemas.openxmlformats.org/officeDocument/2006/relationships/hyperlink" Target="https://gjur.action360.ru/" TargetMode="External"/><Relationship Id="rId363" Type="http://schemas.openxmlformats.org/officeDocument/2006/relationships/hyperlink" Target="https://gjur.action360.ru/" TargetMode="External"/><Relationship Id="rId419" Type="http://schemas.openxmlformats.org/officeDocument/2006/relationships/hyperlink" Target="https://gjur.action360.ru/" TargetMode="External"/><Relationship Id="rId202" Type="http://schemas.openxmlformats.org/officeDocument/2006/relationships/hyperlink" Target="https://gjur.action360.ru/" TargetMode="External"/><Relationship Id="rId223" Type="http://schemas.openxmlformats.org/officeDocument/2006/relationships/hyperlink" Target="https://gjur.action360.ru/" TargetMode="External"/><Relationship Id="rId244" Type="http://schemas.openxmlformats.org/officeDocument/2006/relationships/hyperlink" Target="https://gjur.action360.ru/" TargetMode="External"/><Relationship Id="rId430" Type="http://schemas.openxmlformats.org/officeDocument/2006/relationships/hyperlink" Target="https://gjur.action360.ru/" TargetMode="External"/><Relationship Id="rId18" Type="http://schemas.openxmlformats.org/officeDocument/2006/relationships/hyperlink" Target="https://gjur.action360.ru/" TargetMode="External"/><Relationship Id="rId39" Type="http://schemas.openxmlformats.org/officeDocument/2006/relationships/hyperlink" Target="https://gjur.action360.ru/" TargetMode="External"/><Relationship Id="rId265" Type="http://schemas.openxmlformats.org/officeDocument/2006/relationships/hyperlink" Target="https://gjur.action360.ru/" TargetMode="External"/><Relationship Id="rId286" Type="http://schemas.openxmlformats.org/officeDocument/2006/relationships/hyperlink" Target="https://gjur.action360.ru/" TargetMode="External"/><Relationship Id="rId50" Type="http://schemas.openxmlformats.org/officeDocument/2006/relationships/hyperlink" Target="https://gjur.action360.ru/" TargetMode="External"/><Relationship Id="rId104" Type="http://schemas.openxmlformats.org/officeDocument/2006/relationships/hyperlink" Target="https://gjur.action360.ru/" TargetMode="External"/><Relationship Id="rId125" Type="http://schemas.openxmlformats.org/officeDocument/2006/relationships/hyperlink" Target="https://gjur.action360.ru/" TargetMode="External"/><Relationship Id="rId146" Type="http://schemas.openxmlformats.org/officeDocument/2006/relationships/hyperlink" Target="https://gjur.action360.ru/" TargetMode="External"/><Relationship Id="rId167" Type="http://schemas.openxmlformats.org/officeDocument/2006/relationships/hyperlink" Target="https://gjur.action360.ru/" TargetMode="External"/><Relationship Id="rId188" Type="http://schemas.openxmlformats.org/officeDocument/2006/relationships/hyperlink" Target="https://gjur.action360.ru/" TargetMode="External"/><Relationship Id="rId311" Type="http://schemas.openxmlformats.org/officeDocument/2006/relationships/hyperlink" Target="https://gjur.action360.ru/" TargetMode="External"/><Relationship Id="rId332" Type="http://schemas.openxmlformats.org/officeDocument/2006/relationships/hyperlink" Target="https://gjur.action360.ru/" TargetMode="External"/><Relationship Id="rId353" Type="http://schemas.openxmlformats.org/officeDocument/2006/relationships/hyperlink" Target="https://gjur.action360.ru/" TargetMode="External"/><Relationship Id="rId374" Type="http://schemas.openxmlformats.org/officeDocument/2006/relationships/hyperlink" Target="https://gjur.action360.ru/" TargetMode="External"/><Relationship Id="rId395" Type="http://schemas.openxmlformats.org/officeDocument/2006/relationships/hyperlink" Target="https://gjur.action360.ru/" TargetMode="External"/><Relationship Id="rId409" Type="http://schemas.openxmlformats.org/officeDocument/2006/relationships/hyperlink" Target="https://gjur.action360.ru/" TargetMode="External"/><Relationship Id="rId71" Type="http://schemas.openxmlformats.org/officeDocument/2006/relationships/hyperlink" Target="https://gjur.action360.ru/" TargetMode="External"/><Relationship Id="rId92" Type="http://schemas.openxmlformats.org/officeDocument/2006/relationships/hyperlink" Target="https://gjur.action360.ru/" TargetMode="External"/><Relationship Id="rId213" Type="http://schemas.openxmlformats.org/officeDocument/2006/relationships/hyperlink" Target="https://gjur.action360.ru/" TargetMode="External"/><Relationship Id="rId234" Type="http://schemas.openxmlformats.org/officeDocument/2006/relationships/hyperlink" Target="https://gjur.action360.ru/" TargetMode="External"/><Relationship Id="rId420" Type="http://schemas.openxmlformats.org/officeDocument/2006/relationships/hyperlink" Target="https://gjur.action360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jur.action360.ru/" TargetMode="External"/><Relationship Id="rId255" Type="http://schemas.openxmlformats.org/officeDocument/2006/relationships/hyperlink" Target="https://gjur.action360.ru/" TargetMode="External"/><Relationship Id="rId276" Type="http://schemas.openxmlformats.org/officeDocument/2006/relationships/hyperlink" Target="https://gjur.action360.ru/" TargetMode="External"/><Relationship Id="rId297" Type="http://schemas.openxmlformats.org/officeDocument/2006/relationships/hyperlink" Target="https://gjur.action360.ru/" TargetMode="External"/><Relationship Id="rId441" Type="http://schemas.openxmlformats.org/officeDocument/2006/relationships/theme" Target="theme/theme1.xml"/><Relationship Id="rId40" Type="http://schemas.openxmlformats.org/officeDocument/2006/relationships/hyperlink" Target="https://gjur.action360.ru/" TargetMode="External"/><Relationship Id="rId115" Type="http://schemas.openxmlformats.org/officeDocument/2006/relationships/hyperlink" Target="https://gjur.action360.ru/" TargetMode="External"/><Relationship Id="rId136" Type="http://schemas.openxmlformats.org/officeDocument/2006/relationships/hyperlink" Target="https://gjur.action360.ru/" TargetMode="External"/><Relationship Id="rId157" Type="http://schemas.openxmlformats.org/officeDocument/2006/relationships/hyperlink" Target="https://gjur.action360.ru/" TargetMode="External"/><Relationship Id="rId178" Type="http://schemas.openxmlformats.org/officeDocument/2006/relationships/hyperlink" Target="https://gjur.action360.ru/" TargetMode="External"/><Relationship Id="rId301" Type="http://schemas.openxmlformats.org/officeDocument/2006/relationships/hyperlink" Target="https://gjur.action360.ru/" TargetMode="External"/><Relationship Id="rId322" Type="http://schemas.openxmlformats.org/officeDocument/2006/relationships/hyperlink" Target="https://gjur.action360.ru/" TargetMode="External"/><Relationship Id="rId343" Type="http://schemas.openxmlformats.org/officeDocument/2006/relationships/hyperlink" Target="https://gjur.action360.ru/" TargetMode="External"/><Relationship Id="rId364" Type="http://schemas.openxmlformats.org/officeDocument/2006/relationships/hyperlink" Target="https://gjur.action360.ru/" TargetMode="External"/><Relationship Id="rId61" Type="http://schemas.openxmlformats.org/officeDocument/2006/relationships/hyperlink" Target="https://gjur.action360.ru/" TargetMode="External"/><Relationship Id="rId82" Type="http://schemas.openxmlformats.org/officeDocument/2006/relationships/hyperlink" Target="https://gjur.action360.ru/" TargetMode="External"/><Relationship Id="rId199" Type="http://schemas.openxmlformats.org/officeDocument/2006/relationships/hyperlink" Target="https://gjur.action360.ru/" TargetMode="External"/><Relationship Id="rId203" Type="http://schemas.openxmlformats.org/officeDocument/2006/relationships/hyperlink" Target="https://gjur.action360.ru/" TargetMode="External"/><Relationship Id="rId385" Type="http://schemas.openxmlformats.org/officeDocument/2006/relationships/hyperlink" Target="https://gjur.action360.ru/" TargetMode="External"/><Relationship Id="rId19" Type="http://schemas.openxmlformats.org/officeDocument/2006/relationships/hyperlink" Target="https://gjur.action360.ru/" TargetMode="External"/><Relationship Id="rId224" Type="http://schemas.openxmlformats.org/officeDocument/2006/relationships/hyperlink" Target="https://gjur.action360.ru/" TargetMode="External"/><Relationship Id="rId245" Type="http://schemas.openxmlformats.org/officeDocument/2006/relationships/hyperlink" Target="https://gjur.action360.ru/" TargetMode="External"/><Relationship Id="rId266" Type="http://schemas.openxmlformats.org/officeDocument/2006/relationships/hyperlink" Target="https://gjur.action360.ru/" TargetMode="External"/><Relationship Id="rId287" Type="http://schemas.openxmlformats.org/officeDocument/2006/relationships/hyperlink" Target="https://gjur.action360.ru/" TargetMode="External"/><Relationship Id="rId410" Type="http://schemas.openxmlformats.org/officeDocument/2006/relationships/hyperlink" Target="https://gjur.action360.ru/" TargetMode="External"/><Relationship Id="rId431" Type="http://schemas.openxmlformats.org/officeDocument/2006/relationships/hyperlink" Target="https://gjur.action360.ru/" TargetMode="External"/><Relationship Id="rId30" Type="http://schemas.openxmlformats.org/officeDocument/2006/relationships/hyperlink" Target="https://gjur.action360.ru/" TargetMode="External"/><Relationship Id="rId105" Type="http://schemas.openxmlformats.org/officeDocument/2006/relationships/hyperlink" Target="https://gjur.action360.ru/" TargetMode="External"/><Relationship Id="rId126" Type="http://schemas.openxmlformats.org/officeDocument/2006/relationships/hyperlink" Target="https://gjur.action360.ru/" TargetMode="External"/><Relationship Id="rId147" Type="http://schemas.openxmlformats.org/officeDocument/2006/relationships/hyperlink" Target="https://gjur.action360.ru/" TargetMode="External"/><Relationship Id="rId168" Type="http://schemas.openxmlformats.org/officeDocument/2006/relationships/hyperlink" Target="https://gjur.action360.ru/" TargetMode="External"/><Relationship Id="rId312" Type="http://schemas.openxmlformats.org/officeDocument/2006/relationships/hyperlink" Target="https://gjur.action360.ru/" TargetMode="External"/><Relationship Id="rId333" Type="http://schemas.openxmlformats.org/officeDocument/2006/relationships/hyperlink" Target="https://gjur.action360.ru/" TargetMode="External"/><Relationship Id="rId354" Type="http://schemas.openxmlformats.org/officeDocument/2006/relationships/hyperlink" Target="https://gjur.action360.ru/" TargetMode="External"/><Relationship Id="rId51" Type="http://schemas.openxmlformats.org/officeDocument/2006/relationships/hyperlink" Target="https://gjur.action360.ru/" TargetMode="External"/><Relationship Id="rId72" Type="http://schemas.openxmlformats.org/officeDocument/2006/relationships/hyperlink" Target="https://gjur.action360.ru/" TargetMode="External"/><Relationship Id="rId93" Type="http://schemas.openxmlformats.org/officeDocument/2006/relationships/hyperlink" Target="https://gjur.action360.ru/" TargetMode="External"/><Relationship Id="rId189" Type="http://schemas.openxmlformats.org/officeDocument/2006/relationships/hyperlink" Target="https://gjur.action360.ru/" TargetMode="External"/><Relationship Id="rId375" Type="http://schemas.openxmlformats.org/officeDocument/2006/relationships/hyperlink" Target="https://gjur.action360.ru/" TargetMode="External"/><Relationship Id="rId396" Type="http://schemas.openxmlformats.org/officeDocument/2006/relationships/hyperlink" Target="https://gjur.action360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jur.action360.ru/" TargetMode="External"/><Relationship Id="rId235" Type="http://schemas.openxmlformats.org/officeDocument/2006/relationships/hyperlink" Target="https://gjur.action360.ru/" TargetMode="External"/><Relationship Id="rId256" Type="http://schemas.openxmlformats.org/officeDocument/2006/relationships/hyperlink" Target="https://gjur.action360.ru/" TargetMode="External"/><Relationship Id="rId277" Type="http://schemas.openxmlformats.org/officeDocument/2006/relationships/hyperlink" Target="https://gjur.action360.ru/" TargetMode="External"/><Relationship Id="rId298" Type="http://schemas.openxmlformats.org/officeDocument/2006/relationships/hyperlink" Target="https://gjur.action360.ru/" TargetMode="External"/><Relationship Id="rId400" Type="http://schemas.openxmlformats.org/officeDocument/2006/relationships/hyperlink" Target="https://gjur.action360.ru/" TargetMode="External"/><Relationship Id="rId421" Type="http://schemas.openxmlformats.org/officeDocument/2006/relationships/hyperlink" Target="https://gjur.action360.ru/" TargetMode="External"/><Relationship Id="rId116" Type="http://schemas.openxmlformats.org/officeDocument/2006/relationships/hyperlink" Target="https://gjur.action360.ru/" TargetMode="External"/><Relationship Id="rId137" Type="http://schemas.openxmlformats.org/officeDocument/2006/relationships/hyperlink" Target="https://gjur.action360.ru/" TargetMode="External"/><Relationship Id="rId158" Type="http://schemas.openxmlformats.org/officeDocument/2006/relationships/hyperlink" Target="https://gjur.action360.ru/" TargetMode="External"/><Relationship Id="rId302" Type="http://schemas.openxmlformats.org/officeDocument/2006/relationships/hyperlink" Target="https://gjur.action360.ru/" TargetMode="External"/><Relationship Id="rId323" Type="http://schemas.openxmlformats.org/officeDocument/2006/relationships/hyperlink" Target="https://gjur.action360.ru/" TargetMode="External"/><Relationship Id="rId344" Type="http://schemas.openxmlformats.org/officeDocument/2006/relationships/hyperlink" Target="https://gjur.action360.ru/" TargetMode="External"/><Relationship Id="rId20" Type="http://schemas.openxmlformats.org/officeDocument/2006/relationships/hyperlink" Target="https://gjur.action360.ru/" TargetMode="External"/><Relationship Id="rId41" Type="http://schemas.openxmlformats.org/officeDocument/2006/relationships/hyperlink" Target="https://gjur.action360.ru/" TargetMode="External"/><Relationship Id="rId62" Type="http://schemas.openxmlformats.org/officeDocument/2006/relationships/hyperlink" Target="https://gjur.action360.ru/" TargetMode="External"/><Relationship Id="rId83" Type="http://schemas.openxmlformats.org/officeDocument/2006/relationships/hyperlink" Target="https://gjur.action360.ru/" TargetMode="External"/><Relationship Id="rId179" Type="http://schemas.openxmlformats.org/officeDocument/2006/relationships/hyperlink" Target="https://gjur.action360.ru/" TargetMode="External"/><Relationship Id="rId365" Type="http://schemas.openxmlformats.org/officeDocument/2006/relationships/hyperlink" Target="https://gjur.action360.ru/" TargetMode="External"/><Relationship Id="rId386" Type="http://schemas.openxmlformats.org/officeDocument/2006/relationships/hyperlink" Target="https://gjur.action360.ru/" TargetMode="External"/><Relationship Id="rId190" Type="http://schemas.openxmlformats.org/officeDocument/2006/relationships/hyperlink" Target="https://gjur.action360.ru/" TargetMode="External"/><Relationship Id="rId204" Type="http://schemas.openxmlformats.org/officeDocument/2006/relationships/hyperlink" Target="https://gjur.action360.ru/" TargetMode="External"/><Relationship Id="rId225" Type="http://schemas.openxmlformats.org/officeDocument/2006/relationships/hyperlink" Target="https://gjur.action360.ru/" TargetMode="External"/><Relationship Id="rId246" Type="http://schemas.openxmlformats.org/officeDocument/2006/relationships/hyperlink" Target="https://gjur.action360.ru/" TargetMode="External"/><Relationship Id="rId267" Type="http://schemas.openxmlformats.org/officeDocument/2006/relationships/hyperlink" Target="https://gjur.action360.ru/" TargetMode="External"/><Relationship Id="rId288" Type="http://schemas.openxmlformats.org/officeDocument/2006/relationships/hyperlink" Target="https://gjur.action360.ru/" TargetMode="External"/><Relationship Id="rId411" Type="http://schemas.openxmlformats.org/officeDocument/2006/relationships/hyperlink" Target="https://gjur.action360.ru/" TargetMode="External"/><Relationship Id="rId432" Type="http://schemas.openxmlformats.org/officeDocument/2006/relationships/hyperlink" Target="https://gjur.action360.ru/" TargetMode="External"/><Relationship Id="rId106" Type="http://schemas.openxmlformats.org/officeDocument/2006/relationships/hyperlink" Target="https://gjur.action360.ru/" TargetMode="External"/><Relationship Id="rId127" Type="http://schemas.openxmlformats.org/officeDocument/2006/relationships/hyperlink" Target="https://gjur.action360.ru/" TargetMode="External"/><Relationship Id="rId313" Type="http://schemas.openxmlformats.org/officeDocument/2006/relationships/hyperlink" Target="https://gjur.action360.ru/" TargetMode="External"/><Relationship Id="rId10" Type="http://schemas.openxmlformats.org/officeDocument/2006/relationships/hyperlink" Target="https://gjur.action360.ru/" TargetMode="External"/><Relationship Id="rId31" Type="http://schemas.openxmlformats.org/officeDocument/2006/relationships/hyperlink" Target="https://gjur.action360.ru/" TargetMode="External"/><Relationship Id="rId52" Type="http://schemas.openxmlformats.org/officeDocument/2006/relationships/hyperlink" Target="https://gjur.action360.ru/" TargetMode="External"/><Relationship Id="rId73" Type="http://schemas.openxmlformats.org/officeDocument/2006/relationships/hyperlink" Target="https://gjur.action360.ru/" TargetMode="External"/><Relationship Id="rId94" Type="http://schemas.openxmlformats.org/officeDocument/2006/relationships/hyperlink" Target="https://gjur.action360.ru/" TargetMode="External"/><Relationship Id="rId148" Type="http://schemas.openxmlformats.org/officeDocument/2006/relationships/hyperlink" Target="https://gjur.action360.ru/" TargetMode="External"/><Relationship Id="rId169" Type="http://schemas.openxmlformats.org/officeDocument/2006/relationships/hyperlink" Target="https://gjur.action360.ru/" TargetMode="External"/><Relationship Id="rId334" Type="http://schemas.openxmlformats.org/officeDocument/2006/relationships/hyperlink" Target="https://gjur.action360.ru/" TargetMode="External"/><Relationship Id="rId355" Type="http://schemas.openxmlformats.org/officeDocument/2006/relationships/hyperlink" Target="https://gjur.action360.ru/" TargetMode="External"/><Relationship Id="rId376" Type="http://schemas.openxmlformats.org/officeDocument/2006/relationships/hyperlink" Target="https://gjur.action360.ru/" TargetMode="External"/><Relationship Id="rId397" Type="http://schemas.openxmlformats.org/officeDocument/2006/relationships/hyperlink" Target="https://gjur.action360.ru/" TargetMode="External"/><Relationship Id="rId4" Type="http://schemas.openxmlformats.org/officeDocument/2006/relationships/hyperlink" Target="https://gjur.action360.ru/" TargetMode="External"/><Relationship Id="rId180" Type="http://schemas.openxmlformats.org/officeDocument/2006/relationships/hyperlink" Target="https://gjur.action360.ru/" TargetMode="External"/><Relationship Id="rId215" Type="http://schemas.openxmlformats.org/officeDocument/2006/relationships/hyperlink" Target="https://gjur.action360.ru/" TargetMode="External"/><Relationship Id="rId236" Type="http://schemas.openxmlformats.org/officeDocument/2006/relationships/hyperlink" Target="https://gjur.action360.ru/" TargetMode="External"/><Relationship Id="rId257" Type="http://schemas.openxmlformats.org/officeDocument/2006/relationships/hyperlink" Target="https://gjur.action360.ru/" TargetMode="External"/><Relationship Id="rId278" Type="http://schemas.openxmlformats.org/officeDocument/2006/relationships/hyperlink" Target="https://gjur.action360.ru/" TargetMode="External"/><Relationship Id="rId401" Type="http://schemas.openxmlformats.org/officeDocument/2006/relationships/hyperlink" Target="https://gjur.action360.ru/" TargetMode="External"/><Relationship Id="rId422" Type="http://schemas.openxmlformats.org/officeDocument/2006/relationships/hyperlink" Target="https://gjur.action360.ru/" TargetMode="External"/><Relationship Id="rId303" Type="http://schemas.openxmlformats.org/officeDocument/2006/relationships/hyperlink" Target="https://gjur.action360.ru/" TargetMode="External"/><Relationship Id="rId42" Type="http://schemas.openxmlformats.org/officeDocument/2006/relationships/hyperlink" Target="https://gjur.action360.ru/" TargetMode="External"/><Relationship Id="rId84" Type="http://schemas.openxmlformats.org/officeDocument/2006/relationships/hyperlink" Target="https://gjur.action360.ru/" TargetMode="External"/><Relationship Id="rId138" Type="http://schemas.openxmlformats.org/officeDocument/2006/relationships/hyperlink" Target="https://gjur.action360.ru/" TargetMode="External"/><Relationship Id="rId345" Type="http://schemas.openxmlformats.org/officeDocument/2006/relationships/hyperlink" Target="https://gjur.action360.ru/" TargetMode="External"/><Relationship Id="rId387" Type="http://schemas.openxmlformats.org/officeDocument/2006/relationships/hyperlink" Target="https://gjur.action360.ru/" TargetMode="External"/><Relationship Id="rId191" Type="http://schemas.openxmlformats.org/officeDocument/2006/relationships/hyperlink" Target="https://gjur.action360.ru/" TargetMode="External"/><Relationship Id="rId205" Type="http://schemas.openxmlformats.org/officeDocument/2006/relationships/hyperlink" Target="https://gjur.action360.ru/" TargetMode="External"/><Relationship Id="rId247" Type="http://schemas.openxmlformats.org/officeDocument/2006/relationships/hyperlink" Target="https://gjur.action360.ru/" TargetMode="External"/><Relationship Id="rId412" Type="http://schemas.openxmlformats.org/officeDocument/2006/relationships/hyperlink" Target="https://gjur.action360.ru/" TargetMode="External"/><Relationship Id="rId107" Type="http://schemas.openxmlformats.org/officeDocument/2006/relationships/hyperlink" Target="https://gjur.action360.ru/" TargetMode="External"/><Relationship Id="rId289" Type="http://schemas.openxmlformats.org/officeDocument/2006/relationships/hyperlink" Target="https://gjur.action360.ru/" TargetMode="External"/><Relationship Id="rId11" Type="http://schemas.openxmlformats.org/officeDocument/2006/relationships/hyperlink" Target="https://gjur.action360.ru/" TargetMode="External"/><Relationship Id="rId53" Type="http://schemas.openxmlformats.org/officeDocument/2006/relationships/hyperlink" Target="https://gjur.action360.ru/" TargetMode="External"/><Relationship Id="rId149" Type="http://schemas.openxmlformats.org/officeDocument/2006/relationships/hyperlink" Target="https://gjur.action360.ru/" TargetMode="External"/><Relationship Id="rId314" Type="http://schemas.openxmlformats.org/officeDocument/2006/relationships/hyperlink" Target="https://gjur.action360.ru/" TargetMode="External"/><Relationship Id="rId356" Type="http://schemas.openxmlformats.org/officeDocument/2006/relationships/hyperlink" Target="https://gjur.action360.ru/" TargetMode="External"/><Relationship Id="rId398" Type="http://schemas.openxmlformats.org/officeDocument/2006/relationships/hyperlink" Target="https://gjur.action360.ru/" TargetMode="External"/><Relationship Id="rId95" Type="http://schemas.openxmlformats.org/officeDocument/2006/relationships/hyperlink" Target="https://gjur.action360.ru/" TargetMode="External"/><Relationship Id="rId160" Type="http://schemas.openxmlformats.org/officeDocument/2006/relationships/hyperlink" Target="https://gjur.action360.ru/" TargetMode="External"/><Relationship Id="rId216" Type="http://schemas.openxmlformats.org/officeDocument/2006/relationships/hyperlink" Target="https://gjur.action360.ru/" TargetMode="External"/><Relationship Id="rId423" Type="http://schemas.openxmlformats.org/officeDocument/2006/relationships/hyperlink" Target="https://gjur.action360.ru/" TargetMode="External"/><Relationship Id="rId258" Type="http://schemas.openxmlformats.org/officeDocument/2006/relationships/hyperlink" Target="https://gjur.action360.ru/" TargetMode="External"/><Relationship Id="rId22" Type="http://schemas.openxmlformats.org/officeDocument/2006/relationships/hyperlink" Target="https://gjur.action360.ru/" TargetMode="External"/><Relationship Id="rId64" Type="http://schemas.openxmlformats.org/officeDocument/2006/relationships/hyperlink" Target="https://gjur.action360.ru/" TargetMode="External"/><Relationship Id="rId118" Type="http://schemas.openxmlformats.org/officeDocument/2006/relationships/hyperlink" Target="https://gjur.action360.ru/" TargetMode="External"/><Relationship Id="rId325" Type="http://schemas.openxmlformats.org/officeDocument/2006/relationships/hyperlink" Target="https://gjur.action360.ru/" TargetMode="External"/><Relationship Id="rId367" Type="http://schemas.openxmlformats.org/officeDocument/2006/relationships/hyperlink" Target="https://gjur.action360.ru/" TargetMode="External"/><Relationship Id="rId171" Type="http://schemas.openxmlformats.org/officeDocument/2006/relationships/hyperlink" Target="https://gjur.action360.ru/" TargetMode="External"/><Relationship Id="rId227" Type="http://schemas.openxmlformats.org/officeDocument/2006/relationships/hyperlink" Target="https://gjur.action360.ru/" TargetMode="External"/><Relationship Id="rId269" Type="http://schemas.openxmlformats.org/officeDocument/2006/relationships/hyperlink" Target="https://gjur.action360.ru/" TargetMode="External"/><Relationship Id="rId434" Type="http://schemas.openxmlformats.org/officeDocument/2006/relationships/hyperlink" Target="https://gjur.action360.ru/" TargetMode="External"/><Relationship Id="rId33" Type="http://schemas.openxmlformats.org/officeDocument/2006/relationships/hyperlink" Target="https://gjur.action360.ru/" TargetMode="External"/><Relationship Id="rId129" Type="http://schemas.openxmlformats.org/officeDocument/2006/relationships/hyperlink" Target="https://gjur.action360.ru/" TargetMode="External"/><Relationship Id="rId280" Type="http://schemas.openxmlformats.org/officeDocument/2006/relationships/hyperlink" Target="https://gjur.action360.ru/" TargetMode="External"/><Relationship Id="rId336" Type="http://schemas.openxmlformats.org/officeDocument/2006/relationships/hyperlink" Target="https://gjur.action360.ru/" TargetMode="External"/><Relationship Id="rId75" Type="http://schemas.openxmlformats.org/officeDocument/2006/relationships/hyperlink" Target="https://gjur.action360.ru/" TargetMode="External"/><Relationship Id="rId140" Type="http://schemas.openxmlformats.org/officeDocument/2006/relationships/hyperlink" Target="https://gjur.action360.ru/" TargetMode="External"/><Relationship Id="rId182" Type="http://schemas.openxmlformats.org/officeDocument/2006/relationships/hyperlink" Target="https://gjur.action360.ru/" TargetMode="External"/><Relationship Id="rId378" Type="http://schemas.openxmlformats.org/officeDocument/2006/relationships/hyperlink" Target="https://gjur.action360.ru/" TargetMode="External"/><Relationship Id="rId403" Type="http://schemas.openxmlformats.org/officeDocument/2006/relationships/hyperlink" Target="https://gjur.action360.ru/" TargetMode="External"/><Relationship Id="rId6" Type="http://schemas.openxmlformats.org/officeDocument/2006/relationships/hyperlink" Target="https://gjur.action360.ru/" TargetMode="External"/><Relationship Id="rId238" Type="http://schemas.openxmlformats.org/officeDocument/2006/relationships/hyperlink" Target="https://gjur.action360.ru/" TargetMode="External"/><Relationship Id="rId291" Type="http://schemas.openxmlformats.org/officeDocument/2006/relationships/hyperlink" Target="https://gjur.action360.ru/" TargetMode="External"/><Relationship Id="rId305" Type="http://schemas.openxmlformats.org/officeDocument/2006/relationships/hyperlink" Target="https://gjur.action360.ru/" TargetMode="External"/><Relationship Id="rId347" Type="http://schemas.openxmlformats.org/officeDocument/2006/relationships/hyperlink" Target="https://gjur.action360.ru/" TargetMode="External"/><Relationship Id="rId44" Type="http://schemas.openxmlformats.org/officeDocument/2006/relationships/hyperlink" Target="https://gjur.action360.ru/" TargetMode="External"/><Relationship Id="rId86" Type="http://schemas.openxmlformats.org/officeDocument/2006/relationships/hyperlink" Target="https://gjur.action360.ru/" TargetMode="External"/><Relationship Id="rId151" Type="http://schemas.openxmlformats.org/officeDocument/2006/relationships/hyperlink" Target="https://gjur.action360.ru/" TargetMode="External"/><Relationship Id="rId389" Type="http://schemas.openxmlformats.org/officeDocument/2006/relationships/hyperlink" Target="https://gjur.action360.ru/" TargetMode="External"/><Relationship Id="rId193" Type="http://schemas.openxmlformats.org/officeDocument/2006/relationships/hyperlink" Target="https://gjur.action360.ru/" TargetMode="External"/><Relationship Id="rId207" Type="http://schemas.openxmlformats.org/officeDocument/2006/relationships/hyperlink" Target="https://gjur.action360.ru/" TargetMode="External"/><Relationship Id="rId249" Type="http://schemas.openxmlformats.org/officeDocument/2006/relationships/hyperlink" Target="https://gjur.action360.ru/" TargetMode="External"/><Relationship Id="rId414" Type="http://schemas.openxmlformats.org/officeDocument/2006/relationships/hyperlink" Target="https://gjur.action360.ru/" TargetMode="External"/><Relationship Id="rId13" Type="http://schemas.openxmlformats.org/officeDocument/2006/relationships/hyperlink" Target="https://gjur.action360.ru/" TargetMode="External"/><Relationship Id="rId109" Type="http://schemas.openxmlformats.org/officeDocument/2006/relationships/hyperlink" Target="https://gjur.action360.ru/" TargetMode="External"/><Relationship Id="rId260" Type="http://schemas.openxmlformats.org/officeDocument/2006/relationships/hyperlink" Target="https://gjur.action360.ru/" TargetMode="External"/><Relationship Id="rId316" Type="http://schemas.openxmlformats.org/officeDocument/2006/relationships/hyperlink" Target="https://gjur.action360.ru/" TargetMode="External"/><Relationship Id="rId55" Type="http://schemas.openxmlformats.org/officeDocument/2006/relationships/hyperlink" Target="https://gjur.action360.ru/" TargetMode="External"/><Relationship Id="rId97" Type="http://schemas.openxmlformats.org/officeDocument/2006/relationships/hyperlink" Target="https://gjur.action360.ru/" TargetMode="External"/><Relationship Id="rId120" Type="http://schemas.openxmlformats.org/officeDocument/2006/relationships/hyperlink" Target="https://gjur.action360.ru/" TargetMode="External"/><Relationship Id="rId358" Type="http://schemas.openxmlformats.org/officeDocument/2006/relationships/hyperlink" Target="https://gjur.action360.ru/" TargetMode="External"/><Relationship Id="rId162" Type="http://schemas.openxmlformats.org/officeDocument/2006/relationships/hyperlink" Target="https://gjur.action360.ru/" TargetMode="External"/><Relationship Id="rId218" Type="http://schemas.openxmlformats.org/officeDocument/2006/relationships/hyperlink" Target="https://gjur.action360.ru/" TargetMode="External"/><Relationship Id="rId425" Type="http://schemas.openxmlformats.org/officeDocument/2006/relationships/hyperlink" Target="https://gjur.action360.ru/" TargetMode="External"/><Relationship Id="rId271" Type="http://schemas.openxmlformats.org/officeDocument/2006/relationships/hyperlink" Target="https://gjur.action360.ru/" TargetMode="External"/><Relationship Id="rId24" Type="http://schemas.openxmlformats.org/officeDocument/2006/relationships/hyperlink" Target="https://gjur.action360.ru/" TargetMode="External"/><Relationship Id="rId66" Type="http://schemas.openxmlformats.org/officeDocument/2006/relationships/hyperlink" Target="https://gjur.action360.ru/" TargetMode="External"/><Relationship Id="rId131" Type="http://schemas.openxmlformats.org/officeDocument/2006/relationships/hyperlink" Target="https://gjur.action360.ru/" TargetMode="External"/><Relationship Id="rId327" Type="http://schemas.openxmlformats.org/officeDocument/2006/relationships/hyperlink" Target="https://gjur.action360.ru/" TargetMode="External"/><Relationship Id="rId369" Type="http://schemas.openxmlformats.org/officeDocument/2006/relationships/hyperlink" Target="https://gjur.action360.ru/" TargetMode="External"/><Relationship Id="rId173" Type="http://schemas.openxmlformats.org/officeDocument/2006/relationships/hyperlink" Target="https://gjur.action360.ru/" TargetMode="External"/><Relationship Id="rId229" Type="http://schemas.openxmlformats.org/officeDocument/2006/relationships/hyperlink" Target="https://gjur.action360.ru/" TargetMode="External"/><Relationship Id="rId380" Type="http://schemas.openxmlformats.org/officeDocument/2006/relationships/hyperlink" Target="https://gjur.action360.ru/" TargetMode="External"/><Relationship Id="rId436" Type="http://schemas.openxmlformats.org/officeDocument/2006/relationships/hyperlink" Target="https://gjur.action360.ru/" TargetMode="External"/><Relationship Id="rId240" Type="http://schemas.openxmlformats.org/officeDocument/2006/relationships/hyperlink" Target="https://gjur.action360.ru/" TargetMode="External"/><Relationship Id="rId35" Type="http://schemas.openxmlformats.org/officeDocument/2006/relationships/hyperlink" Target="https://gjur.action360.ru/" TargetMode="External"/><Relationship Id="rId77" Type="http://schemas.openxmlformats.org/officeDocument/2006/relationships/hyperlink" Target="https://gjur.action360.ru/" TargetMode="External"/><Relationship Id="rId100" Type="http://schemas.openxmlformats.org/officeDocument/2006/relationships/hyperlink" Target="https://gjur.action360.ru/" TargetMode="External"/><Relationship Id="rId282" Type="http://schemas.openxmlformats.org/officeDocument/2006/relationships/hyperlink" Target="https://gjur.action360.ru/" TargetMode="External"/><Relationship Id="rId338" Type="http://schemas.openxmlformats.org/officeDocument/2006/relationships/hyperlink" Target="https://gjur.action360.ru/" TargetMode="External"/><Relationship Id="rId8" Type="http://schemas.openxmlformats.org/officeDocument/2006/relationships/hyperlink" Target="https://gjur.action360.ru/" TargetMode="External"/><Relationship Id="rId142" Type="http://schemas.openxmlformats.org/officeDocument/2006/relationships/hyperlink" Target="https://gjur.action360.ru/" TargetMode="External"/><Relationship Id="rId184" Type="http://schemas.openxmlformats.org/officeDocument/2006/relationships/hyperlink" Target="https://gjur.action360.ru/" TargetMode="External"/><Relationship Id="rId391" Type="http://schemas.openxmlformats.org/officeDocument/2006/relationships/hyperlink" Target="https://gjur.action360.ru/" TargetMode="External"/><Relationship Id="rId405" Type="http://schemas.openxmlformats.org/officeDocument/2006/relationships/hyperlink" Target="https://gjur.action360.ru/" TargetMode="External"/><Relationship Id="rId251" Type="http://schemas.openxmlformats.org/officeDocument/2006/relationships/hyperlink" Target="https://gjur.action360.ru/" TargetMode="External"/><Relationship Id="rId46" Type="http://schemas.openxmlformats.org/officeDocument/2006/relationships/hyperlink" Target="https://gjur.action360.ru/" TargetMode="External"/><Relationship Id="rId293" Type="http://schemas.openxmlformats.org/officeDocument/2006/relationships/hyperlink" Target="https://gjur.action360.ru/" TargetMode="External"/><Relationship Id="rId307" Type="http://schemas.openxmlformats.org/officeDocument/2006/relationships/hyperlink" Target="https://gjur.action360.ru/" TargetMode="External"/><Relationship Id="rId349" Type="http://schemas.openxmlformats.org/officeDocument/2006/relationships/hyperlink" Target="https://gjur.action360.ru/" TargetMode="External"/><Relationship Id="rId88" Type="http://schemas.openxmlformats.org/officeDocument/2006/relationships/hyperlink" Target="https://gjur.action360.ru/" TargetMode="External"/><Relationship Id="rId111" Type="http://schemas.openxmlformats.org/officeDocument/2006/relationships/hyperlink" Target="https://gjur.action360.ru/" TargetMode="External"/><Relationship Id="rId153" Type="http://schemas.openxmlformats.org/officeDocument/2006/relationships/hyperlink" Target="https://gjur.action360.ru/" TargetMode="External"/><Relationship Id="rId195" Type="http://schemas.openxmlformats.org/officeDocument/2006/relationships/hyperlink" Target="https://gjur.action360.ru/" TargetMode="External"/><Relationship Id="rId209" Type="http://schemas.openxmlformats.org/officeDocument/2006/relationships/hyperlink" Target="https://gjur.action360.ru/" TargetMode="External"/><Relationship Id="rId360" Type="http://schemas.openxmlformats.org/officeDocument/2006/relationships/hyperlink" Target="https://gjur.action360.ru/" TargetMode="External"/><Relationship Id="rId416" Type="http://schemas.openxmlformats.org/officeDocument/2006/relationships/hyperlink" Target="https://gjur.action360.ru/" TargetMode="External"/><Relationship Id="rId220" Type="http://schemas.openxmlformats.org/officeDocument/2006/relationships/hyperlink" Target="https://gjur.action360.ru/" TargetMode="External"/><Relationship Id="rId15" Type="http://schemas.openxmlformats.org/officeDocument/2006/relationships/hyperlink" Target="https://gjur.action360.ru/" TargetMode="External"/><Relationship Id="rId57" Type="http://schemas.openxmlformats.org/officeDocument/2006/relationships/hyperlink" Target="https://gjur.action360.ru/" TargetMode="External"/><Relationship Id="rId262" Type="http://schemas.openxmlformats.org/officeDocument/2006/relationships/hyperlink" Target="https://gjur.action360.ru/" TargetMode="External"/><Relationship Id="rId318" Type="http://schemas.openxmlformats.org/officeDocument/2006/relationships/hyperlink" Target="https://gjur.action360.ru/" TargetMode="External"/><Relationship Id="rId99" Type="http://schemas.openxmlformats.org/officeDocument/2006/relationships/hyperlink" Target="https://gjur.action360.ru/" TargetMode="External"/><Relationship Id="rId122" Type="http://schemas.openxmlformats.org/officeDocument/2006/relationships/hyperlink" Target="https://gjur.action360.ru/" TargetMode="External"/><Relationship Id="rId164" Type="http://schemas.openxmlformats.org/officeDocument/2006/relationships/hyperlink" Target="https://gjur.action360.ru/" TargetMode="External"/><Relationship Id="rId371" Type="http://schemas.openxmlformats.org/officeDocument/2006/relationships/hyperlink" Target="https://gjur.action360.ru/" TargetMode="External"/><Relationship Id="rId427" Type="http://schemas.openxmlformats.org/officeDocument/2006/relationships/hyperlink" Target="https://gjur.action360.ru/" TargetMode="External"/><Relationship Id="rId26" Type="http://schemas.openxmlformats.org/officeDocument/2006/relationships/hyperlink" Target="https://gjur.action360.ru/" TargetMode="External"/><Relationship Id="rId231" Type="http://schemas.openxmlformats.org/officeDocument/2006/relationships/hyperlink" Target="https://gjur.action360.ru/" TargetMode="External"/><Relationship Id="rId273" Type="http://schemas.openxmlformats.org/officeDocument/2006/relationships/hyperlink" Target="https://gjur.action360.ru/" TargetMode="External"/><Relationship Id="rId329" Type="http://schemas.openxmlformats.org/officeDocument/2006/relationships/hyperlink" Target="https://gjur.action360.ru/" TargetMode="External"/><Relationship Id="rId68" Type="http://schemas.openxmlformats.org/officeDocument/2006/relationships/hyperlink" Target="https://gjur.action360.ru/" TargetMode="External"/><Relationship Id="rId133" Type="http://schemas.openxmlformats.org/officeDocument/2006/relationships/hyperlink" Target="https://gjur.action360.ru/" TargetMode="External"/><Relationship Id="rId175" Type="http://schemas.openxmlformats.org/officeDocument/2006/relationships/hyperlink" Target="https://gjur.action360.ru/" TargetMode="External"/><Relationship Id="rId340" Type="http://schemas.openxmlformats.org/officeDocument/2006/relationships/hyperlink" Target="https://gjur.action360.ru/" TargetMode="External"/><Relationship Id="rId200" Type="http://schemas.openxmlformats.org/officeDocument/2006/relationships/hyperlink" Target="https://gjur.action360.ru/" TargetMode="External"/><Relationship Id="rId382" Type="http://schemas.openxmlformats.org/officeDocument/2006/relationships/hyperlink" Target="https://gjur.action360.ru/" TargetMode="External"/><Relationship Id="rId438" Type="http://schemas.openxmlformats.org/officeDocument/2006/relationships/hyperlink" Target="https://gjur.action360.ru/" TargetMode="External"/><Relationship Id="rId242" Type="http://schemas.openxmlformats.org/officeDocument/2006/relationships/hyperlink" Target="https://gjur.action360.ru/" TargetMode="External"/><Relationship Id="rId284" Type="http://schemas.openxmlformats.org/officeDocument/2006/relationships/hyperlink" Target="https://gjur.action360.ru/" TargetMode="External"/><Relationship Id="rId37" Type="http://schemas.openxmlformats.org/officeDocument/2006/relationships/hyperlink" Target="https://gjur.action360.ru/" TargetMode="External"/><Relationship Id="rId79" Type="http://schemas.openxmlformats.org/officeDocument/2006/relationships/hyperlink" Target="https://gjur.action360.ru/" TargetMode="External"/><Relationship Id="rId102" Type="http://schemas.openxmlformats.org/officeDocument/2006/relationships/hyperlink" Target="https://gjur.action360.ru/" TargetMode="External"/><Relationship Id="rId144" Type="http://schemas.openxmlformats.org/officeDocument/2006/relationships/hyperlink" Target="https://gjur.action360.ru/" TargetMode="External"/><Relationship Id="rId90" Type="http://schemas.openxmlformats.org/officeDocument/2006/relationships/hyperlink" Target="https://gjur.action360.ru/" TargetMode="External"/><Relationship Id="rId186" Type="http://schemas.openxmlformats.org/officeDocument/2006/relationships/hyperlink" Target="https://gjur.action360.ru/" TargetMode="External"/><Relationship Id="rId351" Type="http://schemas.openxmlformats.org/officeDocument/2006/relationships/hyperlink" Target="https://gjur.action360.ru/" TargetMode="External"/><Relationship Id="rId393" Type="http://schemas.openxmlformats.org/officeDocument/2006/relationships/hyperlink" Target="https://gjur.action360.ru/" TargetMode="External"/><Relationship Id="rId407" Type="http://schemas.openxmlformats.org/officeDocument/2006/relationships/hyperlink" Target="https://gjur.action360.ru/" TargetMode="External"/><Relationship Id="rId211" Type="http://schemas.openxmlformats.org/officeDocument/2006/relationships/hyperlink" Target="https://gjur.action360.ru/" TargetMode="External"/><Relationship Id="rId253" Type="http://schemas.openxmlformats.org/officeDocument/2006/relationships/hyperlink" Target="https://gjur.action360.ru/" TargetMode="External"/><Relationship Id="rId295" Type="http://schemas.openxmlformats.org/officeDocument/2006/relationships/hyperlink" Target="https://gjur.action360.ru/" TargetMode="External"/><Relationship Id="rId309" Type="http://schemas.openxmlformats.org/officeDocument/2006/relationships/hyperlink" Target="https://gjur.action360.ru/" TargetMode="External"/><Relationship Id="rId48" Type="http://schemas.openxmlformats.org/officeDocument/2006/relationships/hyperlink" Target="https://gjur.action360.ru/" TargetMode="External"/><Relationship Id="rId113" Type="http://schemas.openxmlformats.org/officeDocument/2006/relationships/hyperlink" Target="https://gjur.action360.ru/" TargetMode="External"/><Relationship Id="rId320" Type="http://schemas.openxmlformats.org/officeDocument/2006/relationships/hyperlink" Target="https://gjur.action360.ru/" TargetMode="External"/><Relationship Id="rId155" Type="http://schemas.openxmlformats.org/officeDocument/2006/relationships/hyperlink" Target="https://gjur.action360.ru/" TargetMode="External"/><Relationship Id="rId197" Type="http://schemas.openxmlformats.org/officeDocument/2006/relationships/hyperlink" Target="https://gjur.action360.ru/" TargetMode="External"/><Relationship Id="rId362" Type="http://schemas.openxmlformats.org/officeDocument/2006/relationships/hyperlink" Target="https://gjur.action360.ru/" TargetMode="External"/><Relationship Id="rId418" Type="http://schemas.openxmlformats.org/officeDocument/2006/relationships/hyperlink" Target="https://gjur.action360.ru/" TargetMode="External"/><Relationship Id="rId222" Type="http://schemas.openxmlformats.org/officeDocument/2006/relationships/hyperlink" Target="https://gjur.action360.ru/" TargetMode="External"/><Relationship Id="rId264" Type="http://schemas.openxmlformats.org/officeDocument/2006/relationships/hyperlink" Target="https://gjur.action360.ru/" TargetMode="External"/><Relationship Id="rId17" Type="http://schemas.openxmlformats.org/officeDocument/2006/relationships/hyperlink" Target="https://gjur.action360.ru/" TargetMode="External"/><Relationship Id="rId59" Type="http://schemas.openxmlformats.org/officeDocument/2006/relationships/hyperlink" Target="https://gjur.action360.ru/" TargetMode="External"/><Relationship Id="rId124" Type="http://schemas.openxmlformats.org/officeDocument/2006/relationships/hyperlink" Target="https://gjur.action360.ru/" TargetMode="External"/><Relationship Id="rId70" Type="http://schemas.openxmlformats.org/officeDocument/2006/relationships/hyperlink" Target="https://gjur.action360.ru/" TargetMode="External"/><Relationship Id="rId166" Type="http://schemas.openxmlformats.org/officeDocument/2006/relationships/hyperlink" Target="https://gjur.action360.ru/" TargetMode="External"/><Relationship Id="rId331" Type="http://schemas.openxmlformats.org/officeDocument/2006/relationships/hyperlink" Target="https://gjur.action360.ru/" TargetMode="External"/><Relationship Id="rId373" Type="http://schemas.openxmlformats.org/officeDocument/2006/relationships/hyperlink" Target="https://gjur.action360.ru/" TargetMode="External"/><Relationship Id="rId429" Type="http://schemas.openxmlformats.org/officeDocument/2006/relationships/hyperlink" Target="https://gjur.action360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gjur.action360.ru/" TargetMode="External"/><Relationship Id="rId440" Type="http://schemas.openxmlformats.org/officeDocument/2006/relationships/fontTable" Target="fontTable.xml"/><Relationship Id="rId28" Type="http://schemas.openxmlformats.org/officeDocument/2006/relationships/hyperlink" Target="https://gjur.action360.ru/" TargetMode="External"/><Relationship Id="rId275" Type="http://schemas.openxmlformats.org/officeDocument/2006/relationships/hyperlink" Target="https://gjur.action360.ru/" TargetMode="External"/><Relationship Id="rId300" Type="http://schemas.openxmlformats.org/officeDocument/2006/relationships/hyperlink" Target="https://gjur.action360.ru/" TargetMode="External"/><Relationship Id="rId81" Type="http://schemas.openxmlformats.org/officeDocument/2006/relationships/hyperlink" Target="https://gjur.action360.ru/" TargetMode="External"/><Relationship Id="rId135" Type="http://schemas.openxmlformats.org/officeDocument/2006/relationships/hyperlink" Target="https://gjur.action360.ru/" TargetMode="External"/><Relationship Id="rId177" Type="http://schemas.openxmlformats.org/officeDocument/2006/relationships/hyperlink" Target="https://gjur.action360.ru/" TargetMode="External"/><Relationship Id="rId342" Type="http://schemas.openxmlformats.org/officeDocument/2006/relationships/hyperlink" Target="https://gjur.action360.ru/" TargetMode="External"/><Relationship Id="rId384" Type="http://schemas.openxmlformats.org/officeDocument/2006/relationships/hyperlink" Target="https://gjur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46484</Words>
  <Characters>264963</Characters>
  <Application>Microsoft Office Word</Application>
  <DocSecurity>0</DocSecurity>
  <Lines>2208</Lines>
  <Paragraphs>621</Paragraphs>
  <ScaleCrop>false</ScaleCrop>
  <Company/>
  <LinksUpToDate>false</LinksUpToDate>
  <CharactersWithSpaces>310826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2</cp:revision>
  <dcterms:created xsi:type="dcterms:W3CDTF">2022-12-01T11:27:00Z</dcterms:created>
  <dcterms:modified xsi:type="dcterms:W3CDTF">2022-12-01T11:27:00Z</dcterms:modified>
</cp:coreProperties>
</file>